
<file path=[Content_Types].xml><?xml version="1.0" encoding="utf-8"?>
<Types xmlns="http://schemas.openxmlformats.org/package/2006/content-types">
  <Default Extension="jpeg" ContentType="image/jpeg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58BCD2E4" w14:textId="77777777" w:rsidR="00995AF3" w:rsidRDefault="00995AF3" w:rsidP="00995AF3">
      <w:pPr>
        <w:pStyle w:val="Titolo1"/>
        <w:rPr>
          <w:noProof/>
        </w:rPr>
      </w:pPr>
      <w:r>
        <w:rPr>
          <w:noProof/>
        </w:rPr>
        <w:t>Dispositivi utilizzati</w:t>
      </w:r>
    </w:p>
    <w:p w14:paraId="5EF35629" w14:textId="77777777" w:rsidR="00995AF3" w:rsidRDefault="00995AF3" w:rsidP="00995AF3"/>
    <w:p w14:paraId="383D3ADC" w14:textId="77777777" w:rsidR="00995AF3" w:rsidRPr="00F039D8" w:rsidRDefault="00995AF3" w:rsidP="00995AF3">
      <w:pPr>
        <w:pStyle w:val="Titolo2"/>
      </w:pPr>
      <w:r w:rsidRPr="00F039D8">
        <w:t>GY-521</w:t>
      </w:r>
    </w:p>
    <w:p w14:paraId="533A6E9F" w14:textId="7B096556" w:rsidR="00995AF3" w:rsidRDefault="00995AF3" w:rsidP="005344E7">
      <w:pPr>
        <w:jc w:val="both"/>
        <w:rPr>
          <w:noProof/>
        </w:rPr>
      </w:pPr>
      <w:r>
        <w:rPr>
          <w:noProof/>
        </w:rPr>
        <w:t xml:space="preserve">Il GY-521 è un modulo che permette di includere un sensore MPU-6050 e un sensore di temperatura. MPU-6050 è un chip prodotto da Invesense </w:t>
      </w:r>
      <w:sdt>
        <w:sdtPr>
          <w:rPr>
            <w:noProof/>
          </w:rPr>
          <w:id w:val="-1636092792"/>
          <w:citation/>
        </w:sdtPr>
        <w:sdtEndPr/>
        <w:sdtContent>
          <w:r>
            <w:rPr>
              <w:noProof/>
            </w:rPr>
            <w:fldChar w:fldCharType="begin"/>
          </w:r>
          <w:r>
            <w:rPr>
              <w:noProof/>
            </w:rPr>
            <w:instrText xml:space="preserve">CITATION Inv \l 1040 </w:instrText>
          </w:r>
          <w:r>
            <w:rPr>
              <w:noProof/>
            </w:rPr>
            <w:fldChar w:fldCharType="separate"/>
          </w:r>
          <w:r w:rsidRPr="00EA6F0F">
            <w:rPr>
              <w:noProof/>
            </w:rPr>
            <w:t>[1]</w:t>
          </w:r>
          <w:r>
            <w:rPr>
              <w:noProof/>
            </w:rPr>
            <w:fldChar w:fldCharType="end"/>
          </w:r>
        </w:sdtContent>
      </w:sdt>
      <w:r>
        <w:rPr>
          <w:noProof/>
        </w:rPr>
        <w:t>, è un’unità di misura inerziale (IMU) basata sulla tencologia MEMS che contiene un accelerometro a tre assi e un giroscopio a tre assi all’interno di un un singolo chip. Questo sitema a 6 gradi di libertà (</w:t>
      </w:r>
      <w:r w:rsidRPr="00F039D8">
        <w:rPr>
          <w:i/>
          <w:iCs/>
          <w:noProof/>
        </w:rPr>
        <w:t>6</w:t>
      </w:r>
      <w:r>
        <w:rPr>
          <w:i/>
          <w:iCs/>
          <w:noProof/>
        </w:rPr>
        <w:t xml:space="preserve"> </w:t>
      </w:r>
      <w:r w:rsidRPr="00F039D8">
        <w:rPr>
          <w:i/>
          <w:iCs/>
          <w:noProof/>
        </w:rPr>
        <w:t>DOF</w:t>
      </w:r>
      <w:r>
        <w:rPr>
          <w:noProof/>
        </w:rPr>
        <w:t>) ci fornisce quindi 6 valori in uscita.</w:t>
      </w:r>
    </w:p>
    <w:p w14:paraId="786D7143" w14:textId="77777777" w:rsidR="00DA4289" w:rsidRDefault="00995AF3" w:rsidP="00DA4289">
      <w:pPr>
        <w:keepNext/>
        <w:spacing w:after="0" w:line="240" w:lineRule="auto"/>
      </w:pP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begin"/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instrText xml:space="preserve"> INCLUDEPICTURE "/var/folders/tm/q64sj7jn37b3ckmxlnt7p6qh0000gn/T/com.microsoft.Word/WebArchiveCopyPasteTempFiles/image1.png" \* MERGEFORMATINET </w:instrText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separate"/>
      </w:r>
      <w:r w:rsidRPr="00F039D8">
        <w:rPr>
          <w:rFonts w:ascii="Times New Roman" w:eastAsia="Times New Roman" w:hAnsi="Times New Roman" w:cs="Times New Roman"/>
          <w:noProof/>
          <w:sz w:val="24"/>
          <w:szCs w:val="24"/>
          <w:lang w:eastAsia="it-IT"/>
        </w:rPr>
        <w:drawing>
          <wp:inline distT="0" distB="0" distL="0" distR="0" wp14:anchorId="379F5042" wp14:editId="6F255AA9">
            <wp:extent cx="2491842" cy="1766690"/>
            <wp:effectExtent l="0" t="0" r="3810" b="5080"/>
            <wp:docPr id="8" name="Immagine 8" descr="orientation_of_axes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 descr="orientation_of_axes"/>
                    <pic:cNvPicPr>
                      <a:picLocks noChangeAspect="1" noChangeArrowheads="1"/>
                    </pic:cNvPicPr>
                  </pic:nvPicPr>
                  <pic:blipFill rotWithShape="1">
                    <a:blip r:embed="rId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b="27668"/>
                    <a:stretch/>
                  </pic:blipFill>
                  <pic:spPr bwMode="auto">
                    <a:xfrm>
                      <a:off x="0" y="0"/>
                      <a:ext cx="2551683" cy="1809117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F039D8">
        <w:rPr>
          <w:rFonts w:ascii="Times New Roman" w:eastAsia="Times New Roman" w:hAnsi="Times New Roman" w:cs="Times New Roman"/>
          <w:sz w:val="24"/>
          <w:szCs w:val="24"/>
          <w:lang w:eastAsia="it-IT"/>
        </w:rPr>
        <w:fldChar w:fldCharType="end"/>
      </w:r>
    </w:p>
    <w:p w14:paraId="2803DF6E" w14:textId="1366487C" w:rsidR="00995AF3" w:rsidRDefault="00DA4289" w:rsidP="00995AF3">
      <w:pPr>
        <w:pStyle w:val="Didascalia"/>
      </w:pPr>
      <w:r>
        <w:t xml:space="preserve">Fig.  3 </w:t>
      </w:r>
      <w:bookmarkStart w:id="0" w:name="_Toc69841679"/>
      <w:r w:rsidR="00352107">
        <w:t xml:space="preserve">– </w:t>
      </w:r>
      <w:r w:rsidR="00995AF3">
        <w:t>Orientazione degli assi per il sensore inerziale.</w:t>
      </w:r>
      <w:bookmarkEnd w:id="0"/>
    </w:p>
    <w:p w14:paraId="2F7C32EC" w14:textId="641BCC52" w:rsidR="00995AF3" w:rsidRPr="00995AF3" w:rsidRDefault="00995AF3" w:rsidP="005344E7">
      <w:pPr>
        <w:spacing w:after="0"/>
        <w:jc w:val="both"/>
      </w:pPr>
      <w:r>
        <w:t xml:space="preserve">L’accelerometro è in grado di rilevare </w:t>
      </w:r>
      <w:r w:rsidR="00474A0F">
        <w:t xml:space="preserve">l’accelerazione di un corpo lungo il proprio asse, </w:t>
      </w:r>
      <w:r>
        <w:t xml:space="preserve">mentre il giroscopio è in grado di rilevare la velocità angolare </w:t>
      </w:r>
      <w:r w:rsidR="00474A0F">
        <w:t>di un corpo su di un proprio asse.</w:t>
      </w:r>
    </w:p>
    <w:p w14:paraId="5BDDCD0D" w14:textId="50841B6A" w:rsidR="0069208B" w:rsidRDefault="00474A0F" w:rsidP="005344E7">
      <w:pPr>
        <w:spacing w:after="0"/>
        <w:jc w:val="both"/>
      </w:pPr>
      <w:r>
        <w:t xml:space="preserve">Il modulo GY-521 ha piccole dimensioni ma è molto preciso, </w:t>
      </w:r>
      <w:r w:rsidR="003E4CE3">
        <w:t xml:space="preserve">contiene un chip con un convertitore analogico-digitale a 16 bit integrato per ogni canale e questo permette di catturare i canali X, Y e Z contemporaneamente. Il range di misura dell’accelerometro è +2, +4, +8, +16g, mentre il range di misura del giroscopio è </w:t>
      </w:r>
      <m:oMath>
        <m:r>
          <w:rPr>
            <w:rFonts w:ascii="Cambria Math" w:hAnsi="Cambria Math"/>
          </w:rPr>
          <m:t>±250, 500, 1000</m:t>
        </m:r>
      </m:oMath>
      <w:r w:rsidR="00076812">
        <w:rPr>
          <w:rFonts w:eastAsiaTheme="minorEastAsia"/>
        </w:rPr>
        <w:t xml:space="preserve"> e  </w:t>
      </w:r>
      <m:oMath>
        <m:r>
          <w:rPr>
            <w:rFonts w:ascii="Cambria Math" w:eastAsiaTheme="minorEastAsia" w:hAnsi="Cambria Math"/>
          </w:rPr>
          <m:t>2000 °/s</m:t>
        </m:r>
      </m:oMath>
      <w:r w:rsidR="00076812">
        <w:rPr>
          <w:rFonts w:eastAsiaTheme="minorEastAsia"/>
        </w:rPr>
        <w:t>. Necessita inoltre, di una alimentazione da 3V a 5V.</w:t>
      </w:r>
    </w:p>
    <w:p w14:paraId="6B0D512E" w14:textId="5A90F280" w:rsidR="003E4CE3" w:rsidRDefault="003E4CE3" w:rsidP="005344E7">
      <w:pPr>
        <w:spacing w:after="0"/>
        <w:jc w:val="both"/>
      </w:pPr>
      <w:r>
        <w:t>Questo sensore utilizza il protocollo di comunicazione standard I2C</w:t>
      </w:r>
      <w:r w:rsidR="00076812">
        <w:t>, in particolare per la comunicazione è necessario importare due librerie una per l’I2C e una per la comunicazione con l’MPU-5060.</w:t>
      </w:r>
    </w:p>
    <w:p w14:paraId="05B4115D" w14:textId="3B76C3C6" w:rsidR="00076812" w:rsidRDefault="00076812" w:rsidP="00474A0F">
      <w:pPr>
        <w:spacing w:after="0"/>
      </w:pPr>
    </w:p>
    <w:p w14:paraId="03380512" w14:textId="14286122" w:rsidR="00076812" w:rsidRDefault="00F269DC" w:rsidP="00474A0F">
      <w:pPr>
        <w:spacing w:after="0"/>
      </w:pPr>
      <w:r w:rsidRPr="00F269DC">
        <w:rPr>
          <w:noProof/>
        </w:rPr>
        <w:drawing>
          <wp:inline distT="0" distB="0" distL="0" distR="0" wp14:anchorId="65FB0A41" wp14:editId="526B41B9">
            <wp:extent cx="2835275" cy="502920"/>
            <wp:effectExtent l="0" t="0" r="3175" b="0"/>
            <wp:docPr id="12" name="Immagin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02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C2314AA" w14:textId="77777777" w:rsidR="002E57CB" w:rsidRDefault="002E57CB" w:rsidP="00474A0F">
      <w:pPr>
        <w:spacing w:after="0"/>
      </w:pPr>
    </w:p>
    <w:p w14:paraId="12D02800" w14:textId="05755DD4" w:rsidR="005344E7" w:rsidRDefault="005344E7" w:rsidP="005344E7">
      <w:pPr>
        <w:pStyle w:val="Titolo2"/>
      </w:pPr>
      <w:r>
        <w:t>Servo</w:t>
      </w:r>
    </w:p>
    <w:p w14:paraId="029D3309" w14:textId="711C5CEF" w:rsidR="005344E7" w:rsidRDefault="005344E7" w:rsidP="005344E7">
      <w:pPr>
        <w:spacing w:after="0"/>
        <w:jc w:val="both"/>
      </w:pPr>
      <w:r>
        <w:t xml:space="preserve">Un Servomotore è un attuatore rotativo o lineare che consente un controllo preciso della posizione angolare o lineare, della velocità e dell’accelerazione. </w:t>
      </w:r>
    </w:p>
    <w:p w14:paraId="307609E1" w14:textId="7368D817" w:rsidR="00156265" w:rsidRDefault="005344E7" w:rsidP="00156265">
      <w:pPr>
        <w:jc w:val="both"/>
      </w:pPr>
      <w:r>
        <w:t xml:space="preserve">È costituito da un opportuno </w:t>
      </w:r>
      <w:r w:rsidR="00DB56BA">
        <w:t>motore accoppiato</w:t>
      </w:r>
      <w:r>
        <w:t xml:space="preserve"> ad un sensore per il feedback di posizione. Richiede anche un controller relativamente sofisticato che spesso consiste in un modulo dedicato, progettato specificatamente per l’uso con i servomotori. </w:t>
      </w:r>
    </w:p>
    <w:p w14:paraId="6ABFE80A" w14:textId="76EF3FEA" w:rsidR="00156265" w:rsidRDefault="00156265" w:rsidP="00156265">
      <w:pPr>
        <w:jc w:val="both"/>
      </w:pPr>
      <w:r>
        <w:t xml:space="preserve">In questo progetto </w:t>
      </w:r>
      <w:r w:rsidR="00293131">
        <w:t xml:space="preserve">è stato usato il </w:t>
      </w:r>
      <w:proofErr w:type="spellStart"/>
      <w:r w:rsidR="00293131">
        <w:t>Microservo</w:t>
      </w:r>
      <w:proofErr w:type="spellEnd"/>
      <w:r w:rsidR="00293131">
        <w:t xml:space="preserve"> SG90. Può ruotare approssimativamente di 180° (90° </w:t>
      </w:r>
      <w:r w:rsidR="00350457">
        <w:t>per entrambe le direzioni</w:t>
      </w:r>
      <w:r w:rsidR="00293131">
        <w:t>)</w:t>
      </w:r>
      <w:r w:rsidR="00350457">
        <w:t xml:space="preserve"> e funziona esattamente come </w:t>
      </w:r>
      <w:r w:rsidR="00DB7CE4">
        <w:t>i servomotori standard ha solo delle dimensioni ridotte.</w:t>
      </w:r>
    </w:p>
    <w:p w14:paraId="5DA01A90" w14:textId="77777777" w:rsidR="00352107" w:rsidRDefault="00AD0037" w:rsidP="00352107">
      <w:pPr>
        <w:keepNext/>
        <w:jc w:val="both"/>
      </w:pPr>
      <w:r>
        <w:rPr>
          <w:noProof/>
        </w:rPr>
        <w:drawing>
          <wp:inline distT="0" distB="0" distL="0" distR="0" wp14:anchorId="5E276082" wp14:editId="135F11C9">
            <wp:extent cx="2287725" cy="1567847"/>
            <wp:effectExtent l="0" t="0" r="0" b="0"/>
            <wp:docPr id="1" name="Immagin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Immagine 1"/>
                    <pic:cNvPicPr/>
                  </pic:nvPicPr>
                  <pic:blipFill>
                    <a:blip r:embed="rId1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296778" cy="157405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373F017" w14:textId="2F1ABF6C" w:rsidR="00AD0037" w:rsidRDefault="00352107" w:rsidP="00AB7CED">
      <w:pPr>
        <w:pStyle w:val="Didascalia"/>
        <w:jc w:val="both"/>
      </w:pPr>
      <w:r>
        <w:t>Fig.  4</w:t>
      </w:r>
      <w:r w:rsidR="00992E09">
        <w:t xml:space="preserve"> –</w:t>
      </w:r>
      <w:r w:rsidR="00AB7CED">
        <w:t xml:space="preserve"> Collegamento dei pin del servo</w:t>
      </w:r>
      <w:r w:rsidR="001167A4">
        <w:t>.</w:t>
      </w:r>
    </w:p>
    <w:p w14:paraId="54D70BEB" w14:textId="4E8F651B" w:rsidR="001167A4" w:rsidRDefault="00B724C9" w:rsidP="00C7529B">
      <w:pPr>
        <w:jc w:val="both"/>
      </w:pPr>
      <w:r>
        <w:t xml:space="preserve">La posizione “0” (impulso di </w:t>
      </w:r>
      <w:r w:rsidR="00C7529B">
        <w:t>1,5 ms</w:t>
      </w:r>
      <w:r>
        <w:t>)</w:t>
      </w:r>
      <w:r w:rsidR="00C7529B">
        <w:t xml:space="preserve"> è al centro, “90”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2 ms</w:t>
      </w:r>
      <w:r w:rsidR="00C7529B">
        <w:t>)</w:t>
      </w:r>
      <w:r w:rsidR="004B0678">
        <w:t xml:space="preserve"> è tutto a destra, “-90” (impulso di </w:t>
      </w:r>
      <m:oMath>
        <m:r>
          <w:rPr>
            <w:rFonts w:ascii="Cambria Math" w:hAnsi="Cambria Math"/>
          </w:rPr>
          <m:t xml:space="preserve">~ </m:t>
        </m:r>
      </m:oMath>
      <w:r w:rsidR="004B0678">
        <w:rPr>
          <w:rFonts w:eastAsiaTheme="minorEastAsia"/>
        </w:rPr>
        <w:t>1 ms</w:t>
      </w:r>
      <w:r w:rsidR="004B0678">
        <w:t>) è tutto a sinistra</w:t>
      </w:r>
      <w:r w:rsidR="00963B10">
        <w:t xml:space="preserve">. </w:t>
      </w:r>
    </w:p>
    <w:p w14:paraId="6E26ACAD" w14:textId="1C4D9C02" w:rsidR="00963B10" w:rsidRDefault="00963B10" w:rsidP="00C7529B">
      <w:pPr>
        <w:jc w:val="both"/>
      </w:pPr>
      <w:r>
        <w:t>La libreria Servo viene utilizzata per controllare il servo</w:t>
      </w:r>
      <w:r w:rsidR="00497488">
        <w:t>motore.</w:t>
      </w:r>
    </w:p>
    <w:p w14:paraId="71A4BB56" w14:textId="77777777" w:rsidR="00214740" w:rsidRDefault="00214740" w:rsidP="00C7529B">
      <w:pPr>
        <w:jc w:val="both"/>
      </w:pPr>
      <w:r w:rsidRPr="00214740">
        <w:rPr>
          <w:noProof/>
        </w:rPr>
        <w:drawing>
          <wp:inline distT="0" distB="0" distL="0" distR="0" wp14:anchorId="10520377" wp14:editId="362753FB">
            <wp:extent cx="2835275" cy="424180"/>
            <wp:effectExtent l="0" t="0" r="3175" b="0"/>
            <wp:docPr id="13" name="Immagin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4241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9463C00" w14:textId="1DCD8CF1" w:rsidR="00497488" w:rsidRDefault="00092792" w:rsidP="00C7529B">
      <w:pPr>
        <w:jc w:val="both"/>
      </w:pPr>
      <w:r>
        <w:t xml:space="preserve">È stato inoltre utilizzato il seguente comando </w:t>
      </w:r>
      <w:r w:rsidR="00394469">
        <w:t>per con</w:t>
      </w:r>
      <w:r w:rsidR="00385A60">
        <w:t>trollare il servo</w:t>
      </w:r>
    </w:p>
    <w:p w14:paraId="14FBE1BC" w14:textId="13E9F4FC" w:rsidR="00F81A33" w:rsidRDefault="00532B51" w:rsidP="000C3875">
      <w:pPr>
        <w:jc w:val="both"/>
      </w:pPr>
      <w:r w:rsidRPr="00532B51">
        <w:rPr>
          <w:noProof/>
        </w:rPr>
        <w:drawing>
          <wp:inline distT="0" distB="0" distL="0" distR="0" wp14:anchorId="116816AE" wp14:editId="2C80FD32">
            <wp:extent cx="2835275" cy="299720"/>
            <wp:effectExtent l="0" t="0" r="3175" b="5080"/>
            <wp:docPr id="14" name="Immagin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997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02A3BCB" w14:textId="77777777" w:rsidR="00F46726" w:rsidRDefault="00F46726" w:rsidP="00F46726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2CC173BA" wp14:editId="254F9693">
            <wp:extent cx="2835275" cy="1357630"/>
            <wp:effectExtent l="0" t="0" r="3175" b="0"/>
            <wp:docPr id="2" name="Immagin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Immagine 2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57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30AF0AE" w14:textId="2E6C7750" w:rsidR="00126FDB" w:rsidRDefault="00F46726" w:rsidP="00AB5731">
      <w:pPr>
        <w:pStyle w:val="Didascalia"/>
      </w:pPr>
      <w:r>
        <w:t xml:space="preserve">Fig. </w:t>
      </w:r>
      <w:r w:rsidR="007F3108">
        <w:t>5</w:t>
      </w:r>
      <w:r w:rsidR="00AB5731">
        <w:t xml:space="preserve"> </w:t>
      </w:r>
      <w:r w:rsidR="007F3108">
        <w:t>–</w:t>
      </w:r>
      <w:r w:rsidR="00AB5731">
        <w:t xml:space="preserve"> S</w:t>
      </w:r>
      <w:r>
        <w:t>chema di collegamento del servo e dell'IMU.</w:t>
      </w:r>
    </w:p>
    <w:p w14:paraId="524C86AF" w14:textId="2C75E863" w:rsidR="00767B7D" w:rsidRDefault="00E77256" w:rsidP="00767B7D">
      <w:pPr>
        <w:pStyle w:val="Titolo2"/>
      </w:pPr>
      <w:r>
        <w:t xml:space="preserve">Sensore EMG </w:t>
      </w:r>
    </w:p>
    <w:p w14:paraId="4260DF74" w14:textId="02304173" w:rsidR="00E77256" w:rsidRDefault="00E77256" w:rsidP="002F3CCE">
      <w:pPr>
        <w:jc w:val="both"/>
      </w:pPr>
      <w:r>
        <w:t>Il sensore per l’</w:t>
      </w:r>
      <w:r w:rsidR="00EC27DB">
        <w:t>EMG</w:t>
      </w:r>
      <w:r w:rsidR="002876F5">
        <w:t xml:space="preserve">, dove EMG sta per Elettromiografia, è un sensore in grado di misurare l’attività muscolare </w:t>
      </w:r>
      <w:r w:rsidR="002F3CCE">
        <w:t>monitorando il potenziale elettrico generato dalle cellule muscolari</w:t>
      </w:r>
      <w:r w:rsidR="004C3795">
        <w:t xml:space="preserve">. L’elettromiografia </w:t>
      </w:r>
      <w:r w:rsidR="00DD21C1">
        <w:t xml:space="preserve">nasce per la ricerca </w:t>
      </w:r>
      <w:r w:rsidR="007D2A48">
        <w:t xml:space="preserve">medica </w:t>
      </w:r>
      <w:r w:rsidR="00503F15">
        <w:t xml:space="preserve">e per la diagnosi dei disturbi neuromuscolari. Tuttavia, i sensori per l’EMG oggi, </w:t>
      </w:r>
      <w:r w:rsidR="00EC0DA8">
        <w:t>vengono utilizzati nella robotica e in altri sistemi di controllo.</w:t>
      </w:r>
    </w:p>
    <w:p w14:paraId="02A57F6F" w14:textId="00ED7052" w:rsidR="00BC39DA" w:rsidRDefault="001047E1" w:rsidP="002F3CCE">
      <w:pPr>
        <w:jc w:val="both"/>
      </w:pPr>
      <w:r>
        <w:t>L’EMG valuta lo stato di salute de</w:t>
      </w:r>
      <w:r w:rsidR="00B83FD3">
        <w:t>i muscoli e delle cellule (i motoneuroni) che li controllano.</w:t>
      </w:r>
      <w:r w:rsidR="00BC39DA">
        <w:t xml:space="preserve"> Queste cellule trasmettono segnali elettrici che provocano la contrazione </w:t>
      </w:r>
      <w:r w:rsidR="00073A0F">
        <w:t>e il rilassamento muscolare. Un EMG traduce questi segnali in grafici o dati e aiuta i medici a</w:t>
      </w:r>
      <w:r w:rsidR="005B14A3">
        <w:t xml:space="preserve">d eseguire </w:t>
      </w:r>
      <w:r w:rsidR="00581E7A">
        <w:t>una diagnosi.</w:t>
      </w:r>
    </w:p>
    <w:p w14:paraId="2FFA99C9" w14:textId="29498CEA" w:rsidR="00581E7A" w:rsidRDefault="00044FB4" w:rsidP="002F3CCE">
      <w:pPr>
        <w:jc w:val="both"/>
      </w:pPr>
      <w:r>
        <w:t>Questo sensore</w:t>
      </w:r>
      <w:r w:rsidR="00581E7A">
        <w:t xml:space="preserve"> amplifica ed elabora l’attività </w:t>
      </w:r>
      <w:r w:rsidR="00FE03FB">
        <w:t xml:space="preserve">elettrica di un muscolo e lo converte in un segnale analogico che può essere letto da qualsiasi microcontrollore con un convertitore analogico-digitale come Arduino. </w:t>
      </w:r>
    </w:p>
    <w:p w14:paraId="6B81DC4C" w14:textId="05AFC44E" w:rsidR="00044FB4" w:rsidRDefault="00044FB4" w:rsidP="002F3CCE">
      <w:pPr>
        <w:jc w:val="both"/>
      </w:pPr>
      <w:r>
        <w:t>Quando il muscolo sottoposto a misurazione si flette, la tensione di uscita del sensore aumenta.</w:t>
      </w:r>
    </w:p>
    <w:p w14:paraId="72B0160B" w14:textId="77777777" w:rsidR="00D534A1" w:rsidRDefault="00C44E57" w:rsidP="00D534A1">
      <w:pPr>
        <w:keepNext/>
        <w:jc w:val="both"/>
      </w:pPr>
      <w:r>
        <w:rPr>
          <w:noProof/>
        </w:rPr>
        <w:drawing>
          <wp:inline distT="0" distB="0" distL="0" distR="0" wp14:anchorId="353D0A88" wp14:editId="1E58DA5A">
            <wp:extent cx="2835275" cy="1578610"/>
            <wp:effectExtent l="0" t="0" r="3175" b="2540"/>
            <wp:docPr id="3" name="Immagin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Immagine 3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5786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30A88E7" w14:textId="05CE4020" w:rsidR="00044FB4" w:rsidRDefault="00033885" w:rsidP="00033885">
      <w:pPr>
        <w:pStyle w:val="Didascalia"/>
      </w:pPr>
      <w:r>
        <w:t xml:space="preserve">Fig. 6 – </w:t>
      </w:r>
      <w:r w:rsidR="00D534A1">
        <w:t>Segnale grezzo EMG prima di essere filtrato, rettificato e smooted</w:t>
      </w:r>
    </w:p>
    <w:p w14:paraId="547EBD00" w14:textId="35035326" w:rsidR="00033885" w:rsidRDefault="005E7678" w:rsidP="00033885">
      <w:pPr>
        <w:jc w:val="both"/>
      </w:pPr>
      <w:r>
        <w:t>Collegato al sensore</w:t>
      </w:r>
      <w:r w:rsidR="00375459">
        <w:t>,</w:t>
      </w:r>
      <w:r>
        <w:t xml:space="preserve"> tramite un connettore jack </w:t>
      </w:r>
      <w:r w:rsidR="00BF7B25">
        <w:t>di 3,5 mm</w:t>
      </w:r>
      <w:r w:rsidR="00375459">
        <w:t xml:space="preserve">, c’è un cavo che da un lato è collegato ad Arduino, mentre dall’altro lato </w:t>
      </w:r>
      <w:r w:rsidR="007F5344">
        <w:t>termina con tre connettori al clip che si attaccano a tre elettrodi.</w:t>
      </w:r>
    </w:p>
    <w:p w14:paraId="5B99AA53" w14:textId="51BBD909" w:rsidR="001B14B6" w:rsidRDefault="001B14B6" w:rsidP="00033885">
      <w:pPr>
        <w:jc w:val="both"/>
      </w:pPr>
      <w:r>
        <w:t xml:space="preserve">In questo progetto è stato usato </w:t>
      </w:r>
      <w:r w:rsidR="00836623">
        <w:t xml:space="preserve">il Muscle Sensor V3. Questo sensore necessita </w:t>
      </w:r>
      <w:r w:rsidR="00E41CB5">
        <w:t>di una tensione di riferimento positiva ed una negativa, quindi sono richieste due batterie da 9V.</w:t>
      </w:r>
    </w:p>
    <w:p w14:paraId="4888799E" w14:textId="77777777" w:rsidR="00E41CB5" w:rsidRDefault="00E41CB5" w:rsidP="00E41CB5">
      <w:pPr>
        <w:keepNext/>
        <w:jc w:val="both"/>
      </w:pPr>
      <w:r>
        <w:rPr>
          <w:noProof/>
        </w:rPr>
        <w:drawing>
          <wp:inline distT="0" distB="0" distL="0" distR="0" wp14:anchorId="18236898" wp14:editId="1E9DFB17">
            <wp:extent cx="2835275" cy="1201420"/>
            <wp:effectExtent l="0" t="0" r="3175" b="0"/>
            <wp:docPr id="4" name="Immagin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Immagine 4"/>
                    <pic:cNvPicPr/>
                  </pic:nvPicPr>
                  <pic:blipFill>
                    <a:blip r:embed="rId1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201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8203D7" w14:textId="18FB84F7" w:rsidR="00E41CB5" w:rsidRDefault="00E41CB5" w:rsidP="00E41CB5">
      <w:pPr>
        <w:pStyle w:val="Didascalia"/>
        <w:jc w:val="both"/>
      </w:pPr>
      <w:r>
        <w:t>Fig</w:t>
      </w:r>
      <w:r w:rsidR="00EB1C0D">
        <w:t>. – 7</w:t>
      </w:r>
      <w:r>
        <w:t xml:space="preserve"> </w:t>
      </w:r>
      <w:r w:rsidR="000516BE">
        <w:t>Schema di collegamento dei pin del sensore.</w:t>
      </w:r>
    </w:p>
    <w:p w14:paraId="0428C67C" w14:textId="44F41EF2" w:rsidR="000516BE" w:rsidRDefault="00DA3890" w:rsidP="008917C5">
      <w:pPr>
        <w:jc w:val="both"/>
      </w:pPr>
      <w:r>
        <w:t xml:space="preserve">L’Output </w:t>
      </w:r>
      <w:proofErr w:type="spellStart"/>
      <w:r>
        <w:t>Signal</w:t>
      </w:r>
      <w:proofErr w:type="spellEnd"/>
      <w:r>
        <w:t xml:space="preserve"> richiede un pin analogico, in particolare è stato </w:t>
      </w:r>
      <w:r w:rsidR="000F4FB3">
        <w:t>utilizzato il pin A0.</w:t>
      </w:r>
    </w:p>
    <w:p w14:paraId="64540DA4" w14:textId="68B3BD49" w:rsidR="000F4FB3" w:rsidRDefault="004F597B" w:rsidP="008917C5">
      <w:pPr>
        <w:jc w:val="both"/>
      </w:pPr>
      <w:r>
        <w:t xml:space="preserve">L’EMG di superficie può essere registrato da una coppia di elettrodi o da una matrice più complessa di elettrodi. </w:t>
      </w:r>
      <w:r w:rsidR="00D16CA7">
        <w:t xml:space="preserve">È necessario più di un elettrodo perché le registrazioni dell’EMG </w:t>
      </w:r>
      <w:r w:rsidR="00696E6C">
        <w:t>mostrano la differenza di potenziale tra due elettrodi separati.</w:t>
      </w:r>
    </w:p>
    <w:p w14:paraId="527191DB" w14:textId="23446B17" w:rsidR="005420CC" w:rsidRDefault="005420CC" w:rsidP="008917C5">
      <w:pPr>
        <w:jc w:val="both"/>
      </w:pPr>
      <w:r>
        <w:t xml:space="preserve">Come si può leggere </w:t>
      </w:r>
      <w:r w:rsidR="00B02260">
        <w:t>nel datasheet o nello schema elettrico, il segnale dei due elettrodi entra in un amplificatore per strumentazione:</w:t>
      </w:r>
    </w:p>
    <w:p w14:paraId="483089A2" w14:textId="77777777" w:rsidR="00DE253F" w:rsidRDefault="00DE253F" w:rsidP="00DE253F">
      <w:pPr>
        <w:keepNext/>
        <w:jc w:val="both"/>
      </w:pPr>
      <w:r>
        <w:rPr>
          <w:noProof/>
        </w:rPr>
        <w:lastRenderedPageBreak/>
        <w:drawing>
          <wp:inline distT="0" distB="0" distL="0" distR="0" wp14:anchorId="55D98FBA" wp14:editId="26420D65">
            <wp:extent cx="2835275" cy="2042160"/>
            <wp:effectExtent l="0" t="0" r="3175" b="0"/>
            <wp:docPr id="5" name="Immagin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Immagine 5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0421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2CD09DB" w14:textId="3168D4FB" w:rsidR="008917C5" w:rsidRDefault="00DE253F" w:rsidP="00DE253F">
      <w:pPr>
        <w:pStyle w:val="Didascalia"/>
        <w:jc w:val="both"/>
      </w:pPr>
      <w:r>
        <w:t>Fig</w:t>
      </w:r>
      <w:r w:rsidR="004F1AAC">
        <w:t>.</w:t>
      </w:r>
      <w:r>
        <w:t xml:space="preserve"> </w:t>
      </w:r>
      <w:r w:rsidR="004F1AAC">
        <w:t>8</w:t>
      </w:r>
      <w:r>
        <w:t xml:space="preserve"> </w:t>
      </w:r>
      <w:r w:rsidR="004F1AAC">
        <w:t xml:space="preserve">– </w:t>
      </w:r>
      <w:r>
        <w:t>Schema dell'amplificatore per strumentazione</w:t>
      </w:r>
      <w:r w:rsidR="00BD4A22">
        <w:t>.</w:t>
      </w:r>
    </w:p>
    <w:p w14:paraId="7BC9538B" w14:textId="37BC0A98" w:rsidR="004F1AAC" w:rsidRDefault="001A5F6F" w:rsidP="004F1AAC">
      <w:r>
        <w:t>Successivamente il segnale viene rettificato:</w:t>
      </w:r>
    </w:p>
    <w:p w14:paraId="098C6CF3" w14:textId="77777777" w:rsidR="00773FB5" w:rsidRDefault="00773FB5" w:rsidP="00773FB5">
      <w:pPr>
        <w:keepNext/>
      </w:pPr>
      <w:r>
        <w:rPr>
          <w:noProof/>
        </w:rPr>
        <w:drawing>
          <wp:inline distT="0" distB="0" distL="0" distR="0" wp14:anchorId="3BA94AF2" wp14:editId="32782EF6">
            <wp:extent cx="2835275" cy="959485"/>
            <wp:effectExtent l="0" t="0" r="3175" b="0"/>
            <wp:docPr id="6" name="Immagin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Immagine 6"/>
                    <pic:cNvPicPr/>
                  </pic:nvPicPr>
                  <pic:blipFill>
                    <a:blip r:embed="rId1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9594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E2FAD5C" w14:textId="5C04DC47" w:rsidR="00D52D36" w:rsidRDefault="00773FB5" w:rsidP="00773FB5">
      <w:pPr>
        <w:pStyle w:val="Didascalia"/>
      </w:pPr>
      <w:r>
        <w:t xml:space="preserve">Fig. 9 – </w:t>
      </w:r>
      <w:r w:rsidR="005C056F">
        <w:t>Raddrizzatore a doppia semionda che permette di rettificare il segnale amplificato</w:t>
      </w:r>
      <w:r w:rsidR="005446D3">
        <w:t>.</w:t>
      </w:r>
    </w:p>
    <w:p w14:paraId="1C54D6F6" w14:textId="698D6446" w:rsidR="00D52D36" w:rsidRDefault="00D52D36" w:rsidP="005446D3">
      <w:pPr>
        <w:jc w:val="both"/>
      </w:pPr>
      <w:r>
        <w:t xml:space="preserve">E alla fine il segnale viene </w:t>
      </w:r>
      <w:r w:rsidR="00712D19">
        <w:t xml:space="preserve">ripulito </w:t>
      </w:r>
      <w:r w:rsidR="005446D3">
        <w:t>attenuando il rumore generato da artefatti ambientali, elettrici, elettronici, fisiologici ecc.</w:t>
      </w:r>
    </w:p>
    <w:p w14:paraId="3D3F347B" w14:textId="77777777" w:rsidR="005446D3" w:rsidRDefault="005446D3" w:rsidP="005446D3">
      <w:pPr>
        <w:keepNext/>
        <w:jc w:val="both"/>
      </w:pPr>
      <w:r>
        <w:rPr>
          <w:noProof/>
        </w:rPr>
        <w:drawing>
          <wp:inline distT="0" distB="0" distL="0" distR="0" wp14:anchorId="5056F253" wp14:editId="50AA464F">
            <wp:extent cx="2835275" cy="1942465"/>
            <wp:effectExtent l="0" t="0" r="3175" b="635"/>
            <wp:docPr id="7" name="Immagin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Immagine 7"/>
                    <pic:cNvPicPr/>
                  </pic:nvPicPr>
                  <pic:blipFill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9424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04CCB2F" w14:textId="4B5EF6DC" w:rsidR="005446D3" w:rsidRDefault="005446D3" w:rsidP="005446D3">
      <w:pPr>
        <w:pStyle w:val="Didascalia"/>
        <w:jc w:val="both"/>
        <w:rPr>
          <w:noProof/>
        </w:rPr>
      </w:pPr>
      <w:bookmarkStart w:id="1" w:name="_Toc70352052"/>
      <w:bookmarkStart w:id="2" w:name="_Toc70352175"/>
      <w:bookmarkStart w:id="3" w:name="_Toc70352316"/>
      <w:r>
        <w:t xml:space="preserve">Fig. </w:t>
      </w:r>
      <w:r>
        <w:fldChar w:fldCharType="begin"/>
      </w:r>
      <w:r>
        <w:instrText xml:space="preserve"> SEQ Figura \* ARABIC </w:instrText>
      </w:r>
      <w:r>
        <w:fldChar w:fldCharType="separate"/>
      </w:r>
      <w:r w:rsidR="00FA13A6">
        <w:rPr>
          <w:noProof/>
        </w:rPr>
        <w:t>1</w:t>
      </w:r>
      <w:r>
        <w:fldChar w:fldCharType="end"/>
      </w:r>
      <w:r>
        <w:t>0</w:t>
      </w:r>
      <w:r w:rsidR="0003066C">
        <w:t xml:space="preserve"> –</w:t>
      </w:r>
      <w:r>
        <w:rPr>
          <w:noProof/>
        </w:rPr>
        <w:t xml:space="preserve"> Smoohing, filtro attivo passa basso.</w:t>
      </w:r>
      <w:bookmarkEnd w:id="1"/>
      <w:bookmarkEnd w:id="2"/>
      <w:bookmarkEnd w:id="3"/>
    </w:p>
    <w:p w14:paraId="416A53D1" w14:textId="36497108" w:rsidR="00674CF2" w:rsidRDefault="00560DA6" w:rsidP="00674CF2">
      <w:r>
        <w:t>In sintesi,</w:t>
      </w:r>
      <w:r w:rsidR="001C61AC">
        <w:t xml:space="preserve"> avremo un segnale variabile </w:t>
      </w:r>
      <w:r w:rsidR="00BC6B51">
        <w:t xml:space="preserve">con la contrazione muscolare che verrà inviato al convertitore A/D di Arduino. </w:t>
      </w:r>
    </w:p>
    <w:p w14:paraId="41B2E97F" w14:textId="77777777" w:rsidR="00560DA6" w:rsidRDefault="00560DA6" w:rsidP="00560DA6">
      <w:pPr>
        <w:keepNext/>
      </w:pPr>
      <w:r>
        <w:rPr>
          <w:noProof/>
        </w:rPr>
        <w:drawing>
          <wp:inline distT="0" distB="0" distL="0" distR="0" wp14:anchorId="7C1A6F76" wp14:editId="27DC6ED0">
            <wp:extent cx="2835275" cy="2444750"/>
            <wp:effectExtent l="0" t="0" r="3175" b="0"/>
            <wp:docPr id="9" name="Immagin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Immagine 9"/>
                    <pic:cNvPicPr/>
                  </pic:nvPicPr>
                  <pic:blipFill>
                    <a:blip r:embed="rId1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24447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A8217F3" w14:textId="661A9032" w:rsidR="00560DA6" w:rsidRDefault="00560DA6" w:rsidP="00560DA6">
      <w:pPr>
        <w:pStyle w:val="Didascalia"/>
      </w:pPr>
      <w:r w:rsidRPr="00560DA6">
        <w:t>Fig.</w:t>
      </w:r>
      <w:r>
        <w:t xml:space="preserve"> </w:t>
      </w:r>
      <w:r w:rsidRPr="00560DA6">
        <w:t>11</w:t>
      </w:r>
      <w:r w:rsidR="00512B4D">
        <w:t xml:space="preserve"> –</w:t>
      </w:r>
      <w:r>
        <w:t xml:space="preserve"> </w:t>
      </w:r>
      <w:proofErr w:type="spellStart"/>
      <w:r>
        <w:t>Raw</w:t>
      </w:r>
      <w:proofErr w:type="spellEnd"/>
      <w:r>
        <w:t xml:space="preserve"> EMG vs EMG dopo il raddrizzatore a doppia semionda e lo </w:t>
      </w:r>
      <w:proofErr w:type="spellStart"/>
      <w:r>
        <w:t>smoothing</w:t>
      </w:r>
      <w:proofErr w:type="spellEnd"/>
      <w:r w:rsidR="00512B4D">
        <w:t>.</w:t>
      </w:r>
    </w:p>
    <w:p w14:paraId="241AC514" w14:textId="36852EF1" w:rsidR="00512B4D" w:rsidRPr="00512B4D" w:rsidRDefault="005405BC" w:rsidP="00DF2BB3">
      <w:pPr>
        <w:jc w:val="both"/>
      </w:pPr>
      <w:r>
        <w:t xml:space="preserve">Il Muscle Sensor V3 è fuori produzione, quindi abbiamo acquistato una copia. </w:t>
      </w:r>
      <w:r w:rsidR="009311CD">
        <w:t xml:space="preserve">Questa copia permette un notevole risparmio ma presenta alcuni difetti. </w:t>
      </w:r>
      <w:r w:rsidR="00DF2BB3">
        <w:t xml:space="preserve">Il sensore, infatti emette un segnale senza livellamento e pieno di disturbi. </w:t>
      </w:r>
    </w:p>
    <w:p w14:paraId="2C5783F1" w14:textId="77777777" w:rsidR="00AB272F" w:rsidRDefault="00AB272F" w:rsidP="00AB272F">
      <w:pPr>
        <w:keepNext/>
      </w:pPr>
      <w:r>
        <w:rPr>
          <w:noProof/>
        </w:rPr>
        <w:drawing>
          <wp:inline distT="0" distB="0" distL="0" distR="0" wp14:anchorId="2A116935" wp14:editId="19FB2261">
            <wp:extent cx="1327150" cy="1561370"/>
            <wp:effectExtent l="0" t="0" r="6350" b="1270"/>
            <wp:docPr id="10" name="Immagine 10" descr="Immagine che contiene testo, elettronico&#10;&#10;Descrizione generata automaticament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Immagine 10" descr="Immagine che contiene testo, elettronico&#10;&#10;Descrizione generata automaticamente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358287" cy="159800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A3B3C8F" w14:textId="1A31E627" w:rsidR="005446D3" w:rsidRDefault="00AB272F" w:rsidP="00AB272F">
      <w:pPr>
        <w:pStyle w:val="Didascalia"/>
      </w:pPr>
      <w:r>
        <w:t>Fig</w:t>
      </w:r>
      <w:r w:rsidR="0003066C">
        <w:t>.</w:t>
      </w:r>
      <w:r>
        <w:t xml:space="preserve"> 12 – Copia del Muscle Sensor V3 utilizzata nel progetto.</w:t>
      </w:r>
    </w:p>
    <w:p w14:paraId="3DBBD2A9" w14:textId="212E7418" w:rsidR="005446D3" w:rsidRDefault="00C47984" w:rsidP="00C47984">
      <w:pPr>
        <w:pStyle w:val="Titolo2"/>
      </w:pPr>
      <w:r>
        <w:t>Elettrodi</w:t>
      </w:r>
    </w:p>
    <w:p w14:paraId="0E28833B" w14:textId="635D4041" w:rsidR="00C47984" w:rsidRDefault="00B6392C" w:rsidP="007D3B85">
      <w:pPr>
        <w:jc w:val="both"/>
      </w:pPr>
      <w:r>
        <w:t xml:space="preserve">L’attività elettrica di un muscolo viene rilevata con l’ausilio degli elettrodi per l’EMG. </w:t>
      </w:r>
      <w:r w:rsidR="00F12E8C">
        <w:t xml:space="preserve">Ci sono differenti tipi di elettrodi, </w:t>
      </w:r>
      <w:r w:rsidR="007576A7">
        <w:t>in questo progetto sono stati utilizzati gli elettrodi di superficie.</w:t>
      </w:r>
      <w:r w:rsidR="000B462E">
        <w:t xml:space="preserve">, in particolare quelli in gel. Questo tipo di elettrodi contiene un gel elettrolitico </w:t>
      </w:r>
      <w:r w:rsidR="00050CAC">
        <w:t xml:space="preserve">come interfaccia tra gli elettrodi e la pelle. </w:t>
      </w:r>
    </w:p>
    <w:p w14:paraId="0B76EB76" w14:textId="22E1F5F8" w:rsidR="00EE241F" w:rsidRDefault="00EE241F" w:rsidP="007D3B85">
      <w:pPr>
        <w:jc w:val="both"/>
      </w:pPr>
      <w:r>
        <w:t>Gli elettrodi gelificat</w:t>
      </w:r>
      <w:r w:rsidR="00DA66F1">
        <w:t xml:space="preserve">i </w:t>
      </w:r>
      <w:r w:rsidR="00747422">
        <w:t xml:space="preserve">forniscono una tecnica non invasiva per la misurazione e il rilevamento del segnale EMG, ma sono generalmente utilizzati </w:t>
      </w:r>
      <w:r w:rsidR="007D3B85">
        <w:t>per i muscoli di superficie poiché vengono applicati sulla pelle</w:t>
      </w:r>
      <w:r w:rsidR="008D47B6">
        <w:t>.</w:t>
      </w:r>
    </w:p>
    <w:p w14:paraId="51A5FCFD" w14:textId="42556602" w:rsidR="008D47B6" w:rsidRDefault="008D47B6" w:rsidP="007D3B85">
      <w:pPr>
        <w:jc w:val="both"/>
      </w:pPr>
      <w:r>
        <w:lastRenderedPageBreak/>
        <w:t xml:space="preserve">Gli elettrodi devono essere applicati in modo appropriato, </w:t>
      </w:r>
      <w:r w:rsidR="008B2208">
        <w:t xml:space="preserve">in particolare, due elettrodi devono essere posizionati tra l’unità motoria e l’inserzione tendinea del muscolo, </w:t>
      </w:r>
      <w:r w:rsidR="002B76FB">
        <w:t xml:space="preserve">lungo la linea longitudinale del muscolo. La distanza tra il centro dei due elettrodi dovrebbe essere di 1-2 cm. </w:t>
      </w:r>
    </w:p>
    <w:p w14:paraId="6137402E" w14:textId="03001162" w:rsidR="00E81F7A" w:rsidRDefault="00E81F7A" w:rsidP="007D3B85">
      <w:pPr>
        <w:jc w:val="both"/>
      </w:pPr>
      <w:r>
        <w:t xml:space="preserve">Il connettore a clip rosso va posizionato sull’elettrodo al centro del corpo muscolare, quello verde </w:t>
      </w:r>
      <w:r w:rsidR="00413ACB">
        <w:t xml:space="preserve">ad un’estremità del corpo muscolare e infine, il terzo connettore (giallo) deve essere posizionato </w:t>
      </w:r>
      <w:r w:rsidR="00E95BB0">
        <w:t>su una sezione inattiva del corpo.</w:t>
      </w:r>
    </w:p>
    <w:p w14:paraId="4F9AD980" w14:textId="77777777" w:rsidR="00FA13A6" w:rsidRDefault="00E95BB0" w:rsidP="00FA13A6">
      <w:pPr>
        <w:keepNext/>
        <w:jc w:val="both"/>
      </w:pPr>
      <w:r>
        <w:rPr>
          <w:noProof/>
        </w:rPr>
        <w:drawing>
          <wp:inline distT="0" distB="0" distL="0" distR="0" wp14:anchorId="35EEFFD9" wp14:editId="1473F7EC">
            <wp:extent cx="2057400" cy="1730243"/>
            <wp:effectExtent l="0" t="0" r="0" b="3810"/>
            <wp:docPr id="11" name="Immagin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Immagine 11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076637" cy="174642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4A79459" w14:textId="2A2BAF1B" w:rsidR="00E95BB0" w:rsidRDefault="00FA13A6" w:rsidP="00FA13A6">
      <w:pPr>
        <w:pStyle w:val="Didascalia"/>
        <w:jc w:val="both"/>
      </w:pPr>
      <w:r>
        <w:t>Fig. 13 – Posizionamento degli elettrodi</w:t>
      </w:r>
      <w:r w:rsidR="00D32D43">
        <w:t>.</w:t>
      </w:r>
    </w:p>
    <w:p w14:paraId="68E9793F" w14:textId="6A5BDCDC" w:rsidR="00D32D43" w:rsidRDefault="00D32D43" w:rsidP="00D32D43">
      <w:r>
        <w:t>È importante fare alcune considerazioni sui segnali EMG.</w:t>
      </w:r>
    </w:p>
    <w:p w14:paraId="6134CD6B" w14:textId="42C205DF" w:rsidR="00D32D43" w:rsidRDefault="001933AF" w:rsidP="00F41270">
      <w:pPr>
        <w:jc w:val="both"/>
      </w:pPr>
      <w:r>
        <w:t xml:space="preserve">La fonte elettrica è il potenziale di membrana muscolare di circa -90 </w:t>
      </w:r>
      <w:proofErr w:type="spellStart"/>
      <w:r>
        <w:t>mV</w:t>
      </w:r>
      <w:proofErr w:type="spellEnd"/>
      <w:r>
        <w:t>. La frequenza di ripetizione tipica de</w:t>
      </w:r>
      <w:r w:rsidR="00EB064B">
        <w:t>ll’impulso dell’unità muscolo-motoria è di circa 7-20 Hz, a seconda della dimensione del muscolo i po</w:t>
      </w:r>
      <w:r w:rsidR="005267A0">
        <w:t xml:space="preserve">tenziali misurati variano tra meno di 50 µV </w:t>
      </w:r>
      <w:r w:rsidR="00D36E31">
        <w:t xml:space="preserve">fino a 30 </w:t>
      </w:r>
      <w:proofErr w:type="spellStart"/>
      <w:r w:rsidR="00D36E31">
        <w:t>mV</w:t>
      </w:r>
      <w:proofErr w:type="spellEnd"/>
      <w:r w:rsidR="00D36E31">
        <w:t xml:space="preserve">, a seconda del muscolo sotto osservazione. Questo significa che il segnale deve essere amplificato come visto sopra. </w:t>
      </w:r>
    </w:p>
    <w:p w14:paraId="7A90ADA2" w14:textId="18DCAA42" w:rsidR="0003066C" w:rsidRDefault="00F41270" w:rsidP="0003066C">
      <w:pPr>
        <w:jc w:val="both"/>
      </w:pPr>
      <w:r>
        <w:t xml:space="preserve">A causa della bassa qualità </w:t>
      </w:r>
      <w:r w:rsidR="00FB302B">
        <w:t>del circuito</w:t>
      </w:r>
      <w:r>
        <w:t xml:space="preserve"> EMG, </w:t>
      </w:r>
      <w:r w:rsidR="00FB302B">
        <w:t xml:space="preserve">il segnale analogico acquisito era pieno di rumore. La tensione è stata solo rettificata </w:t>
      </w:r>
      <w:r w:rsidR="002750C2">
        <w:t>ma non molto livellata, quindi abbiamo fornito un semplice algoritmo di livellamento</w:t>
      </w:r>
      <w:r w:rsidR="002259CC">
        <w:t xml:space="preserve"> </w:t>
      </w:r>
      <w:r w:rsidR="00C14097">
        <w:t>riportato in</w:t>
      </w:r>
      <w:r w:rsidR="00F857C7">
        <w:t xml:space="preserve"> </w:t>
      </w:r>
      <w:r w:rsidR="00131F54">
        <w:t>Fig. 14</w:t>
      </w:r>
      <w:r w:rsidR="00C14097">
        <w:t>.</w:t>
      </w:r>
    </w:p>
    <w:p w14:paraId="647C5A0D" w14:textId="0F5FEAF4" w:rsidR="002E57CB" w:rsidRDefault="00621B8A" w:rsidP="0003066C">
      <w:pPr>
        <w:jc w:val="both"/>
      </w:pPr>
      <w:r>
        <w:t>Quanto riportato nello sketch in Fig.</w:t>
      </w:r>
      <w:r w:rsidR="00CD4562">
        <w:t xml:space="preserve"> </w:t>
      </w:r>
      <w:r>
        <w:t xml:space="preserve">14 </w:t>
      </w:r>
      <w:r w:rsidR="00B512B2">
        <w:t xml:space="preserve">è lo script </w:t>
      </w:r>
      <w:r w:rsidR="00F25A3E">
        <w:t xml:space="preserve">di </w:t>
      </w:r>
      <w:proofErr w:type="spellStart"/>
      <w:r w:rsidR="00F25A3E">
        <w:t>smoothing</w:t>
      </w:r>
      <w:proofErr w:type="spellEnd"/>
      <w:r w:rsidR="00F25A3E">
        <w:t xml:space="preserve"> di riferimento di Arduino </w:t>
      </w:r>
      <w:r w:rsidR="00F25A3E">
        <w:t>con piccole modifiche apportate dopo un lungo periodo di test</w:t>
      </w:r>
      <w:r w:rsidR="009E39B5">
        <w:t xml:space="preserve"> </w:t>
      </w:r>
      <w:r w:rsidR="00790C79">
        <w:t>[2]</w:t>
      </w:r>
      <w:r w:rsidR="002922EA">
        <w:t xml:space="preserve"> </w:t>
      </w:r>
      <w:r w:rsidR="00790C79">
        <w:t>(</w:t>
      </w:r>
      <w:proofErr w:type="spellStart"/>
      <w:r w:rsidR="00790C79">
        <w:t>Arduino’s</w:t>
      </w:r>
      <w:proofErr w:type="spellEnd"/>
      <w:r w:rsidR="00790C79">
        <w:t xml:space="preserve"> </w:t>
      </w:r>
      <w:proofErr w:type="spellStart"/>
      <w:r w:rsidR="00790C79">
        <w:t>reference</w:t>
      </w:r>
      <w:proofErr w:type="spellEnd"/>
      <w:r w:rsidR="00790C79">
        <w:t xml:space="preserve"> </w:t>
      </w:r>
      <w:proofErr w:type="spellStart"/>
      <w:r w:rsidR="00790C79">
        <w:t>smoothing</w:t>
      </w:r>
      <w:proofErr w:type="spellEnd"/>
      <w:r w:rsidR="00790C79">
        <w:t xml:space="preserve"> script)</w:t>
      </w:r>
      <w:r w:rsidR="00F25A3E">
        <w:t xml:space="preserve">. </w:t>
      </w:r>
      <w:r w:rsidR="002922EA">
        <w:t xml:space="preserve">In Fig. 15 si può osservare il </w:t>
      </w:r>
      <w:r w:rsidR="00964302">
        <w:t xml:space="preserve">segnale </w:t>
      </w:r>
      <w:r w:rsidR="00414A08">
        <w:t xml:space="preserve">nel Plotter seriale di Arduino, in cui sono stati riportati il segnale grezzo, un valore soglia e il segnale </w:t>
      </w:r>
      <w:r w:rsidR="002859A9">
        <w:t>ripulito.</w:t>
      </w:r>
    </w:p>
    <w:p w14:paraId="2D6F89E0" w14:textId="77777777" w:rsidR="00034BF6" w:rsidRDefault="00034BF6" w:rsidP="00034BF6">
      <w:pPr>
        <w:keepNext/>
        <w:jc w:val="both"/>
      </w:pPr>
      <w:r>
        <w:rPr>
          <w:noProof/>
        </w:rPr>
        <w:drawing>
          <wp:inline distT="0" distB="0" distL="0" distR="0" wp14:anchorId="3CCCCC63" wp14:editId="52A7052D">
            <wp:extent cx="2835275" cy="911860"/>
            <wp:effectExtent l="0" t="0" r="3175" b="2540"/>
            <wp:docPr id="19" name="Immagin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/>
                    <pic:cNvPicPr>
                      <a:picLocks noChangeAspect="1" noChangeArrowheads="1"/>
                    </pic:cNvPicPr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9118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6DC55BEB" w14:textId="68B246B3" w:rsidR="002859A9" w:rsidRDefault="00034BF6" w:rsidP="00034BF6">
      <w:pPr>
        <w:pStyle w:val="Didascalia"/>
        <w:jc w:val="both"/>
      </w:pPr>
      <w:bookmarkStart w:id="4" w:name="_Toc70358002"/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75767F">
        <w:rPr>
          <w:noProof/>
        </w:rPr>
        <w:t>1</w:t>
      </w:r>
      <w:r>
        <w:fldChar w:fldCharType="end"/>
      </w:r>
      <w:r w:rsidR="00E661FE">
        <w:t xml:space="preserve">5 – Segnale </w:t>
      </w:r>
      <w:proofErr w:type="spellStart"/>
      <w:r w:rsidR="00FD2B45">
        <w:t>smoothed</w:t>
      </w:r>
      <w:proofErr w:type="spellEnd"/>
      <w:r w:rsidR="00FD2B45">
        <w:t xml:space="preserve"> (blu), segnale originale (verde), soglia (rosso). Quando il segnale è al di sotto del valore soglia </w:t>
      </w:r>
      <w:r w:rsidR="00B62D68">
        <w:t xml:space="preserve">l’arto è rilassato, mentre, </w:t>
      </w:r>
      <w:r w:rsidR="00C344B8">
        <w:t>quando il segnale è al di sopra della soglia il muscolo è contratto.</w:t>
      </w:r>
      <w:bookmarkEnd w:id="4"/>
      <w:r w:rsidR="00C344B8">
        <w:t xml:space="preserve"> </w:t>
      </w:r>
    </w:p>
    <w:p w14:paraId="5CB60C15" w14:textId="5515F9A9" w:rsidR="00C344B8" w:rsidRDefault="00E778E0" w:rsidP="00C344B8">
      <w:r>
        <w:t>Questa</w:t>
      </w:r>
      <w:r w:rsidR="00C67D7D">
        <w:t xml:space="preserve"> </w:t>
      </w:r>
      <w:r w:rsidR="005621DA">
        <w:rPr>
          <w:b/>
          <w:i/>
          <w:iCs/>
          <w:color w:val="A5A5A5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media</w:t>
      </w:r>
      <w:r w:rsidRPr="005621DA">
        <w:rPr>
          <w:rStyle w:val="Enfasidelicata"/>
        </w:rPr>
        <w:t xml:space="preserve"> </w:t>
      </w:r>
      <w:r>
        <w:t>livell</w:t>
      </w:r>
      <w:r w:rsidR="00DB6958">
        <w:t xml:space="preserve">ata </w:t>
      </w:r>
      <w:r w:rsidR="0033102F">
        <w:t>ci ha consentito di personalizzare il codice riportato in Fig. 1</w:t>
      </w:r>
      <w:r w:rsidR="00CF79CF">
        <w:t>6</w:t>
      </w:r>
      <w:r w:rsidR="0033102F">
        <w:t xml:space="preserve"> </w:t>
      </w:r>
      <w:r w:rsidR="00BF42B7">
        <w:t xml:space="preserve">per controllare il servo </w:t>
      </w:r>
      <w:r w:rsidR="00642F50">
        <w:t xml:space="preserve">che permette l’apertura e la chiusura della pinza. </w:t>
      </w:r>
    </w:p>
    <w:p w14:paraId="618E0F76" w14:textId="526913B7" w:rsidR="00220B3A" w:rsidRDefault="00220B3A" w:rsidP="00220B3A">
      <w:pPr>
        <w:pStyle w:val="Titolo2"/>
      </w:pPr>
      <w:proofErr w:type="spellStart"/>
      <w:r>
        <w:t>Pulse</w:t>
      </w:r>
      <w:proofErr w:type="spellEnd"/>
      <w:r>
        <w:t xml:space="preserve"> Sensor</w:t>
      </w:r>
    </w:p>
    <w:p w14:paraId="2426429A" w14:textId="1AC93D77" w:rsidR="00DD5BAB" w:rsidRDefault="00000E2F" w:rsidP="00DD5BAB">
      <w:r>
        <w:t xml:space="preserve">Il principio di questo sensore è quello di far brillare una luce tra le dita. La maggior parte della luce viene </w:t>
      </w:r>
      <w:r w:rsidR="00283D59">
        <w:t xml:space="preserve">assorbita o riflessa ma una parte passerà attraverso i tessuti se questi sono abbastanza sottili. </w:t>
      </w:r>
      <w:r w:rsidR="0001203B">
        <w:t xml:space="preserve">Quando il sangue viene pompato attraverso il </w:t>
      </w:r>
      <w:r w:rsidR="001C3BD7">
        <w:t xml:space="preserve">corpo, viene </w:t>
      </w:r>
      <w:r w:rsidR="00A3704B">
        <w:t xml:space="preserve">schiacciato nei </w:t>
      </w:r>
      <w:r w:rsidR="006F31BE">
        <w:t xml:space="preserve">tessuti </w:t>
      </w:r>
      <w:r w:rsidR="00DF1EE0">
        <w:t>capillari e il volume di quei tessuti aumenta leggermente</w:t>
      </w:r>
      <w:r w:rsidR="006B43CB">
        <w:t>, quindi tra i battiti del cuore il volume diminuisce</w:t>
      </w:r>
      <w:r w:rsidR="005B6690">
        <w:t xml:space="preserve">. La variazione del volume influisce sulla quantità di luce </w:t>
      </w:r>
      <w:r w:rsidR="00B024A8">
        <w:t xml:space="preserve">che verrà </w:t>
      </w:r>
      <w:r w:rsidR="00D0714D">
        <w:t>trasme</w:t>
      </w:r>
      <w:r w:rsidR="00FB6C56">
        <w:t xml:space="preserve">ssa. Questa fluttuazione è molto piccola ma può essere percepita con l’elettronica. Vediamo come </w:t>
      </w:r>
      <w:r w:rsidR="00FD3B9F">
        <w:t>si può fare.</w:t>
      </w:r>
    </w:p>
    <w:p w14:paraId="3547CD6E" w14:textId="2855D61B" w:rsidR="00FD3B9F" w:rsidRDefault="00FD3B9F" w:rsidP="00DD5BAB">
      <w:r>
        <w:t xml:space="preserve">Iniziamo con una sorgente </w:t>
      </w:r>
      <w:r w:rsidR="0038005E">
        <w:t xml:space="preserve">e un rilevatore di luce. </w:t>
      </w:r>
      <w:r w:rsidR="0024587E">
        <w:t xml:space="preserve">Si utilizzano </w:t>
      </w:r>
      <w:r w:rsidR="0038005E">
        <w:t>un LED a infrarossi e un sensore a fotodio</w:t>
      </w:r>
      <w:r w:rsidR="0024587E">
        <w:t xml:space="preserve">do. È importante che il due </w:t>
      </w:r>
      <w:r w:rsidR="005A029F">
        <w:t xml:space="preserve">dispositivi siano accoppiati bene, così che la lunghezza d’onda </w:t>
      </w:r>
      <w:r w:rsidR="00D84624">
        <w:t xml:space="preserve">della luce emessa dal LED venga rilevata </w:t>
      </w:r>
      <w:r w:rsidR="0055044A">
        <w:t>dal fotodiodo. Il fotodiodo consiste di una piccola cella solare</w:t>
      </w:r>
      <w:r w:rsidR="00667A1A">
        <w:t xml:space="preserve">, proprio come i pannelli sui tetti, ma molto più piccola. </w:t>
      </w:r>
      <w:r w:rsidR="00FD337A">
        <w:lastRenderedPageBreak/>
        <w:t xml:space="preserve">Genererà una piccola tensione </w:t>
      </w:r>
      <w:r w:rsidR="00581130">
        <w:t xml:space="preserve">e una corrente quando viene </w:t>
      </w:r>
      <w:r w:rsidR="00AE1784">
        <w:t>bombardato con i fotoni</w:t>
      </w:r>
      <w:r w:rsidR="00BF2275">
        <w:t>.</w:t>
      </w:r>
    </w:p>
    <w:p w14:paraId="0003A1A1" w14:textId="4BDE312E" w:rsidR="00623FD2" w:rsidRDefault="00C20138" w:rsidP="00DD5BAB">
      <w:r>
        <w:t xml:space="preserve">A questo punto ciò di cui abbiamo bisogno è un modo per amplificare il piccolo segnale che esce dal </w:t>
      </w:r>
      <w:r w:rsidR="007A4D8A">
        <w:t xml:space="preserve">fotodiodo. Fortunatamente, la configurazione di questo circuito è nota come convertitore da corrente a </w:t>
      </w:r>
      <w:r w:rsidR="004263ED">
        <w:t>tensione ed è un circuito ben noto.</w:t>
      </w:r>
    </w:p>
    <w:p w14:paraId="30BABE0E" w14:textId="77777777" w:rsidR="0055581E" w:rsidRDefault="0055581E" w:rsidP="0055581E">
      <w:pPr>
        <w:keepNext/>
      </w:pPr>
      <w:r>
        <w:rPr>
          <w:noProof/>
        </w:rPr>
        <w:drawing>
          <wp:inline distT="0" distB="0" distL="0" distR="0" wp14:anchorId="7AF1556F" wp14:editId="7CDF07C2">
            <wp:extent cx="2835275" cy="1584960"/>
            <wp:effectExtent l="0" t="0" r="3175" b="0"/>
            <wp:docPr id="21" name="Immagin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7"/>
                    <pic:cNvPicPr>
                      <a:picLocks noChangeAspect="1" noChangeArrowheads="1"/>
                    </pic:cNvPicPr>
                  </pic:nvPicPr>
                  <pic:blipFill>
                    <a:blip r:embed="rId2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58496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261192E5" w14:textId="7FF86659" w:rsidR="0055581E" w:rsidRDefault="0055581E" w:rsidP="0055581E">
      <w:pPr>
        <w:pStyle w:val="Didascalia"/>
      </w:pPr>
      <w:r>
        <w:t xml:space="preserve">Fig.  16 – </w:t>
      </w:r>
      <w:r w:rsidR="00622560">
        <w:t xml:space="preserve">Schema circuitale del </w:t>
      </w:r>
      <w:proofErr w:type="spellStart"/>
      <w:r w:rsidR="00622560">
        <w:t>Pulse</w:t>
      </w:r>
      <w:proofErr w:type="spellEnd"/>
      <w:r w:rsidR="00622560">
        <w:t xml:space="preserve"> Sensor</w:t>
      </w:r>
    </w:p>
    <w:p w14:paraId="777B656E" w14:textId="57C0C18C" w:rsidR="007704B0" w:rsidRDefault="00927060" w:rsidP="007704B0">
      <w:r>
        <w:t xml:space="preserve">Il fotodiodo deve essere schermato dalla luce ambientale che genera </w:t>
      </w:r>
      <w:r w:rsidR="00962330">
        <w:t xml:space="preserve">molto rumore nel segnale. </w:t>
      </w:r>
      <w:r w:rsidR="008E5A0E">
        <w:t>Infatti,</w:t>
      </w:r>
      <w:r w:rsidR="00323485">
        <w:t xml:space="preserve"> come si può vedere in Fig. </w:t>
      </w:r>
      <w:r w:rsidR="008E5A0E">
        <w:t xml:space="preserve">19 il segnale del sensore </w:t>
      </w:r>
      <w:r w:rsidR="00E90418">
        <w:t xml:space="preserve">è distorto anche da piccoli movimenti. Inoltre, qualsiasi disallineamento o movimento del </w:t>
      </w:r>
      <w:r w:rsidR="009D3C82">
        <w:t xml:space="preserve">LED a infrarossi </w:t>
      </w:r>
      <w:r w:rsidR="00B365C3">
        <w:t>confonderà il segnale.</w:t>
      </w:r>
    </w:p>
    <w:p w14:paraId="1B039F4F" w14:textId="77777777" w:rsidR="0044033D" w:rsidRDefault="0044033D" w:rsidP="0044033D">
      <w:pPr>
        <w:keepNext/>
      </w:pPr>
      <w:r>
        <w:rPr>
          <w:noProof/>
        </w:rPr>
        <w:drawing>
          <wp:inline distT="0" distB="0" distL="0" distR="0" wp14:anchorId="669BE6EE" wp14:editId="66D08AD5">
            <wp:extent cx="2835275" cy="1779905"/>
            <wp:effectExtent l="0" t="0" r="3175" b="0"/>
            <wp:docPr id="22" name="Immagin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9"/>
                    <pic:cNvPicPr>
                      <a:picLocks noChangeAspect="1" noChangeArrowheads="1"/>
                    </pic:cNvPicPr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177990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8CE0808" w14:textId="7EA95537" w:rsidR="00B365C3" w:rsidRDefault="0044033D" w:rsidP="0044033D">
      <w:pPr>
        <w:pStyle w:val="Didascalia"/>
      </w:pPr>
      <w:r>
        <w:t xml:space="preserve">Fig.  17 – </w:t>
      </w:r>
      <w:r w:rsidR="005A3076">
        <w:t xml:space="preserve">Immagine del sensore. </w:t>
      </w:r>
      <w:r w:rsidR="00C06184">
        <w:t xml:space="preserve">Il cavo rosso corrisponde ai 5V, il cavo nero al GND e il cavo viola è il segnale. </w:t>
      </w:r>
    </w:p>
    <w:p w14:paraId="413722C8" w14:textId="193425AD" w:rsidR="00C06184" w:rsidRDefault="002C1AB0" w:rsidP="00C06184">
      <w:r>
        <w:t xml:space="preserve">Pulsesensor.com produce un sensore che è abbastanza piccolo da poter essere </w:t>
      </w:r>
      <w:r w:rsidR="000D36D6">
        <w:t>indossato comodamente</w:t>
      </w:r>
      <w:r w:rsidR="00495C30">
        <w:t xml:space="preserve"> in diverse configurazioni e immune al rumore del segnale generato </w:t>
      </w:r>
      <w:r w:rsidR="00E04728">
        <w:t xml:space="preserve">dal movimento o dai cambiamenti delle condizioni di illuminazione ambientale. </w:t>
      </w:r>
      <w:r w:rsidR="000D36D6">
        <w:t xml:space="preserve">È costituito da un circuito integrato di </w:t>
      </w:r>
      <w:r w:rsidR="000D36D6">
        <w:t>dimensioni molto ridotte</w:t>
      </w:r>
      <w:r w:rsidR="001F60C8">
        <w:t xml:space="preserve"> che ha al suo interno </w:t>
      </w:r>
      <w:r w:rsidR="007255F2">
        <w:t xml:space="preserve">un fotodiodo integrato e un circuito op-amp combinati. Le dimensioni ridotte hanno come risvolto il fatto che </w:t>
      </w:r>
      <w:r w:rsidR="00462856">
        <w:t xml:space="preserve">è possibile mantenere un contatto stretto e costante con la pelle. </w:t>
      </w:r>
      <w:r w:rsidR="00F02334">
        <w:t>Questo di fatto protegge il sensore dai cambiamenti della luce ambientale e riduce al minimo i rumo</w:t>
      </w:r>
      <w:r w:rsidR="00F85CF9">
        <w:t>ri dovuti al movimento.</w:t>
      </w:r>
    </w:p>
    <w:p w14:paraId="00961A05" w14:textId="0078AB91" w:rsidR="00360B94" w:rsidRDefault="0050469B" w:rsidP="00C06184">
      <w:r>
        <w:t xml:space="preserve">Il segnale grezzo è </w:t>
      </w:r>
      <w:r w:rsidR="00817FBA">
        <w:t>quello in Fig. 18</w:t>
      </w:r>
    </w:p>
    <w:p w14:paraId="3F8E7CED" w14:textId="77777777" w:rsidR="00817FBA" w:rsidRDefault="00817FBA" w:rsidP="00817FBA">
      <w:pPr>
        <w:keepNext/>
      </w:pPr>
      <w:r>
        <w:rPr>
          <w:noProof/>
        </w:rPr>
        <w:drawing>
          <wp:inline distT="0" distB="0" distL="0" distR="0" wp14:anchorId="53228808" wp14:editId="0C710020">
            <wp:extent cx="2835275" cy="769620"/>
            <wp:effectExtent l="0" t="0" r="3175" b="0"/>
            <wp:docPr id="23" name="Immagine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1"/>
                    <pic:cNvPicPr>
                      <a:picLocks noChangeAspect="1" noChangeArrowheads="1"/>
                    </pic:cNvPicPr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76962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305A9971" w14:textId="30E237F4" w:rsidR="00817FBA" w:rsidRDefault="00817FBA" w:rsidP="00817FBA">
      <w:pPr>
        <w:pStyle w:val="Didascalia"/>
      </w:pPr>
      <w:r>
        <w:t xml:space="preserve">Fig.  </w:t>
      </w:r>
      <w:r w:rsidR="002E250A">
        <w:t>1</w:t>
      </w:r>
      <w:r w:rsidR="002E250A">
        <w:rPr>
          <w:noProof/>
        </w:rPr>
        <w:t xml:space="preserve">9 </w:t>
      </w:r>
      <w:r w:rsidR="002E250A">
        <w:t>– Picco e depressione del segnale grezzo.</w:t>
      </w:r>
    </w:p>
    <w:p w14:paraId="3DA779A7" w14:textId="213F02DE" w:rsidR="003057DE" w:rsidRDefault="00832915" w:rsidP="00943B92">
      <w:pPr>
        <w:pStyle w:val="Nessunaspaziatura"/>
        <w:spacing w:after="160" w:line="259" w:lineRule="auto"/>
      </w:pPr>
      <w:r w:rsidRPr="005621DA">
        <w:t>Per le prime prove con il sensore su Arduino è stata utilizzata la libreria</w:t>
      </w:r>
      <w:r w:rsidR="009F56B5">
        <w:t xml:space="preserve"> </w:t>
      </w:r>
      <w:r w:rsidR="009F56B5" w:rsidRPr="009F56B5">
        <w:rPr>
          <w:rStyle w:val="Enfasidelicata"/>
          <w:color w:val="A6A6A6" w:themeColor="background1" w:themeShade="A6"/>
        </w:rPr>
        <w:t>PulseSensor Playground</w:t>
      </w:r>
      <w:r w:rsidR="00932F14" w:rsidRPr="00932F14">
        <w:t>, tuttavia</w:t>
      </w:r>
      <w:r w:rsidR="00932F14">
        <w:t xml:space="preserve"> questa non è </w:t>
      </w:r>
      <w:r w:rsidR="00A74479">
        <w:t xml:space="preserve">risultata completamente compatibile con le altre funzionalità che abbiamo poi implementato. </w:t>
      </w:r>
      <w:r w:rsidR="003057DE">
        <w:t>Quindi, abbiamo proceduto a scrivere un codice particolare.</w:t>
      </w:r>
    </w:p>
    <w:p w14:paraId="43C23C33" w14:textId="4F9F6753" w:rsidR="003057DE" w:rsidRDefault="003057DE" w:rsidP="005C21C0">
      <w:pPr>
        <w:pStyle w:val="Nessunaspaziatura"/>
        <w:spacing w:after="160" w:line="259" w:lineRule="auto"/>
        <w:jc w:val="both"/>
        <w:rPr>
          <w:b/>
          <w:color w:val="A5A5A5" w:themeColor="accent3"/>
          <w:shd w:val="clear" w:color="auto" w:fill="FFFFFF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</w:pPr>
      <w:r>
        <w:t xml:space="preserve">La lettura è </w:t>
      </w:r>
      <w:r w:rsidR="0084611A">
        <w:t xml:space="preserve">richiamata dalla funzione </w:t>
      </w:r>
      <w:r w:rsidR="00B5478F" w:rsidRPr="00B5478F">
        <w:rPr>
          <w:rStyle w:val="Enfasidelicata"/>
          <w:color w:val="A6A6A6" w:themeColor="background1" w:themeShade="A6"/>
        </w:rPr>
        <w:t>battiti()</w:t>
      </w:r>
      <w:r w:rsidR="00B5478F">
        <w:rPr>
          <w:rFonts w:ascii="Consolas" w:hAnsi="Consolas"/>
          <w:b/>
          <w:color w:val="A5A5A5" w:themeColor="accent3"/>
          <w:sz w:val="20"/>
          <w:szCs w:val="2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B1375F">
        <w:t xml:space="preserve">descritta </w:t>
      </w:r>
      <w:r w:rsidR="00754774">
        <w:t>nella libreria</w:t>
      </w:r>
      <w:r w:rsidR="009F56B5">
        <w:t xml:space="preserve"> </w:t>
      </w:r>
      <w:proofErr w:type="spellStart"/>
      <w:r w:rsidR="009F56B5" w:rsidRPr="009F56B5">
        <w:rPr>
          <w:rStyle w:val="Enfasidelicata"/>
          <w:color w:val="A6A6A6" w:themeColor="background1" w:themeShade="A6"/>
        </w:rPr>
        <w:t>funsioniBPM.h</w:t>
      </w:r>
      <w:proofErr w:type="spellEnd"/>
      <w:r w:rsidR="009F56B5">
        <w:t>.</w:t>
      </w:r>
      <w:r w:rsidR="00754774">
        <w:t xml:space="preserve"> </w:t>
      </w:r>
    </w:p>
    <w:p w14:paraId="212BD801" w14:textId="11E51466" w:rsidR="00307C26" w:rsidRDefault="00A33E45" w:rsidP="00BF6D07">
      <w:pPr>
        <w:pStyle w:val="Nessunaspaziatura"/>
        <w:spacing w:after="160" w:line="259" w:lineRule="auto"/>
      </w:pPr>
      <w:r w:rsidRPr="00A33E45">
        <w:t xml:space="preserve">Abbiamo </w:t>
      </w:r>
      <w:r>
        <w:t xml:space="preserve">messo insieme diverse idee </w:t>
      </w:r>
      <w:r w:rsidR="00380010">
        <w:t>prese da Instructables.com [3] e da pulsesensor</w:t>
      </w:r>
      <w:r w:rsidR="005925FF">
        <w:t xml:space="preserve">.com [4] per ottenere un codice che si occupi di </w:t>
      </w:r>
      <w:r w:rsidR="00C37B00">
        <w:t xml:space="preserve">leggere il valore analogico e identificare il battito al </w:t>
      </w:r>
      <w:r w:rsidR="00D13B13">
        <w:t xml:space="preserve">di sopra di una certa soglia. Il codice è relativamente complesso. </w:t>
      </w:r>
      <w:r w:rsidR="006834A3">
        <w:t xml:space="preserve">Oltre ad una parte deputata a stampare i simboli </w:t>
      </w:r>
      <w:r w:rsidR="00F1110A">
        <w:t>o una frase affermativa quando un battito viene rilevato</w:t>
      </w:r>
      <w:r w:rsidR="00631C4E">
        <w:t xml:space="preserve">, il Timer 2 viene utilizzato per impostare un interrupt ogni 2 ms. </w:t>
      </w:r>
      <w:r w:rsidR="00F70E12">
        <w:t>U</w:t>
      </w:r>
      <w:r w:rsidR="00307C26">
        <w:t xml:space="preserve">n pezzo di codice più complesso si occupa di misurare il tempo trascorso dall’ultimo battito </w:t>
      </w:r>
      <w:r w:rsidR="00905C6F">
        <w:t xml:space="preserve">e di fare campioni appropriati per evitare il rumore. In particolare, si cerca di evitare </w:t>
      </w:r>
      <w:r w:rsidR="00343E29">
        <w:t>il rumore dicrotico</w:t>
      </w:r>
      <w:r w:rsidR="009F0F4F">
        <w:t xml:space="preserve"> e di rilevare i picchi. Quando viene rilevato un battito (un picco conforme alle condizioni imposte)</w:t>
      </w:r>
      <w:r w:rsidR="002A0A98">
        <w:t xml:space="preserve"> il valore del tempo viene </w:t>
      </w:r>
      <w:r w:rsidR="00335351">
        <w:t>aggiornato</w:t>
      </w:r>
      <w:r w:rsidR="002A0A98">
        <w:t xml:space="preserve"> e vengono calcolati i B</w:t>
      </w:r>
      <w:r w:rsidR="000B73D8">
        <w:t>P</w:t>
      </w:r>
      <w:r w:rsidR="002A0A98">
        <w:t xml:space="preserve">M e il </w:t>
      </w:r>
      <w:r w:rsidR="002A0A98">
        <w:lastRenderedPageBreak/>
        <w:t>numero di battiti che possono verificarsi in 1 minuto (</w:t>
      </w:r>
      <w:r w:rsidR="00335351">
        <w:t>60000 ms</w:t>
      </w:r>
      <w:r w:rsidR="002A0A98">
        <w:t>)</w:t>
      </w:r>
      <w:r w:rsidR="00335351">
        <w:t>.</w:t>
      </w:r>
    </w:p>
    <w:p w14:paraId="7476E87E" w14:textId="274FB6E0" w:rsidR="001524B3" w:rsidRDefault="00F905D9" w:rsidP="00B5478F">
      <w:r>
        <w:t>Le funzioni primarie sono svolte da</w:t>
      </w:r>
      <w:r w:rsidR="00B5478F">
        <w:t xml:space="preserve"> </w:t>
      </w:r>
      <w:r w:rsidR="00B5478F" w:rsidRPr="00B5478F">
        <w:rPr>
          <w:rStyle w:val="Enfasidelicata"/>
          <w:color w:val="A6A6A6" w:themeColor="background1" w:themeShade="A6"/>
        </w:rPr>
        <w:t xml:space="preserve">ISR(TIMER2_COMPA_vect) </w:t>
      </w:r>
      <w:r w:rsidR="00B5478F">
        <w:t xml:space="preserve">e </w:t>
      </w:r>
      <w:r w:rsidR="00B5478F" w:rsidRPr="00B5478F">
        <w:rPr>
          <w:rStyle w:val="Enfasidelicata"/>
          <w:color w:val="A6A6A6" w:themeColor="background1" w:themeShade="A6"/>
        </w:rPr>
        <w:t xml:space="preserve">battiti() </w:t>
      </w:r>
      <w:r w:rsidR="00B5478F">
        <w:t xml:space="preserve">e </w:t>
      </w:r>
      <w:r w:rsidR="00B5478F" w:rsidRPr="00B5478F">
        <w:rPr>
          <w:rStyle w:val="Enfasidelicata"/>
          <w:color w:val="A6A6A6" w:themeColor="background1" w:themeShade="A6"/>
        </w:rPr>
        <w:t>serialOutputWhenBeatHappens()</w:t>
      </w:r>
      <w:r w:rsidR="00B5478F">
        <w:rPr>
          <w:rStyle w:val="Enfasidelicata"/>
          <w:color w:val="A6A6A6" w:themeColor="background1" w:themeShade="A6"/>
        </w:rPr>
        <w:t xml:space="preserve"> </w:t>
      </w:r>
      <w:r w:rsidR="001524B3">
        <w:t>si occupa di restituire il valore del battito.</w:t>
      </w:r>
    </w:p>
    <w:p w14:paraId="4B708671" w14:textId="061FB9B3" w:rsidR="000D1B92" w:rsidRDefault="000D1B92" w:rsidP="000D1B92">
      <w:pPr>
        <w:pStyle w:val="Titolo2"/>
      </w:pPr>
      <w:r>
        <w:t>Test dei sensori</w:t>
      </w:r>
    </w:p>
    <w:p w14:paraId="0A23B31D" w14:textId="547E58F7" w:rsidR="00E61B4D" w:rsidRDefault="00E61B4D" w:rsidP="00E61B4D">
      <w:r>
        <w:t xml:space="preserve">Nella Fig. 20 è riportato il circuito </w:t>
      </w:r>
      <w:r w:rsidR="00F620BE">
        <w:t xml:space="preserve">che mostra </w:t>
      </w:r>
      <w:r w:rsidR="00450D2A">
        <w:t xml:space="preserve">la configurazione </w:t>
      </w:r>
      <w:r w:rsidR="00C04FA4">
        <w:t xml:space="preserve">del test </w:t>
      </w:r>
      <w:r w:rsidR="00450D2A">
        <w:t xml:space="preserve">per </w:t>
      </w:r>
      <w:r w:rsidR="00C04FA4">
        <w:t xml:space="preserve">lo sviluppo del </w:t>
      </w:r>
      <w:r w:rsidR="002B361E">
        <w:t>codice iniziale.</w:t>
      </w:r>
    </w:p>
    <w:p w14:paraId="3F1E36F6" w14:textId="77777777" w:rsidR="00DD188F" w:rsidRDefault="00DD188F" w:rsidP="00DD188F">
      <w:pPr>
        <w:keepNext/>
      </w:pPr>
      <w:r w:rsidRPr="00DD188F">
        <w:rPr>
          <w:noProof/>
        </w:rPr>
        <w:drawing>
          <wp:inline distT="0" distB="0" distL="0" distR="0" wp14:anchorId="28E1BC59" wp14:editId="634C65E3">
            <wp:extent cx="2835275" cy="1613535"/>
            <wp:effectExtent l="0" t="0" r="3175" b="5715"/>
            <wp:docPr id="24" name="Immagin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613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E27D1C0" w14:textId="6D4BBBDA" w:rsidR="00C04FA4" w:rsidRDefault="00DD188F" w:rsidP="00DD188F">
      <w:pPr>
        <w:pStyle w:val="Didascalia"/>
      </w:pPr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75767F">
        <w:rPr>
          <w:noProof/>
        </w:rPr>
        <w:t>2</w:t>
      </w:r>
      <w:r>
        <w:fldChar w:fldCharType="end"/>
      </w:r>
      <w:r>
        <w:t xml:space="preserve">0 – </w:t>
      </w:r>
      <w:r w:rsidR="003827A9">
        <w:t>Circuito con i diversi sensori utilizzati.</w:t>
      </w:r>
    </w:p>
    <w:p w14:paraId="76202E65" w14:textId="37786808" w:rsidR="00887F6C" w:rsidRDefault="00887F6C" w:rsidP="00887F6C">
      <w:r>
        <w:t>Questa configurazione in Fig. 20</w:t>
      </w:r>
      <w:r w:rsidR="00211673">
        <w:t xml:space="preserve">, </w:t>
      </w:r>
      <w:r>
        <w:t xml:space="preserve">con due </w:t>
      </w:r>
      <w:r w:rsidR="001478D2">
        <w:t xml:space="preserve">batterie da 9 V consente di avere +9 e -9 V sui terminali Vs </w:t>
      </w:r>
      <w:r w:rsidR="00211673">
        <w:t>del sensore per l’EMG</w:t>
      </w:r>
      <w:r w:rsidR="00F9536C">
        <w:t>. È anche possibile utilizzare un alimentatore da 18 V DC e dividerlo in +9 e -9</w:t>
      </w:r>
      <w:r w:rsidR="008E218A">
        <w:t>.</w:t>
      </w:r>
    </w:p>
    <w:p w14:paraId="213BCFF4" w14:textId="7FA68424" w:rsidR="008E218A" w:rsidRDefault="008E218A" w:rsidP="00887F6C">
      <w:r>
        <w:t xml:space="preserve">Questa configurazione ci ha permesso di eseguire tutti i test </w:t>
      </w:r>
      <w:r w:rsidR="008D69A8">
        <w:t>dei dispositivi e del codice</w:t>
      </w:r>
      <w:r w:rsidR="001B47A1">
        <w:t>. Abbiamo quindi rielaborato parte del codice sud</w:t>
      </w:r>
      <w:r w:rsidR="00A97A3D">
        <w:t xml:space="preserve">dividendolo nei </w:t>
      </w:r>
      <w:r w:rsidR="009E5E8A">
        <w:t xml:space="preserve">vari moduli in modo da avere un sistema più modulare che permettesse di aggiungere e rimuovere i dispositivi </w:t>
      </w:r>
      <w:r w:rsidR="00481839">
        <w:t xml:space="preserve">a seconda delle necessità. Da questa configurazione poi, abbiamo iniziato a suddividere i </w:t>
      </w:r>
      <w:r w:rsidR="004C5271">
        <w:t>diversi dispositivi in una struttura determinata per il monitoraggio e una struttura con gli attuatori.</w:t>
      </w:r>
    </w:p>
    <w:p w14:paraId="322845CD" w14:textId="076464C0" w:rsidR="004C5271" w:rsidRDefault="00E77656" w:rsidP="00887F6C">
      <w:r>
        <w:t>Alla fine,</w:t>
      </w:r>
      <w:r w:rsidR="006A3EBA">
        <w:t xml:space="preserve"> i sensori che devono arrivare al polso verranno uniti in un unico cavo dotato di connettore </w:t>
      </w:r>
      <w:r>
        <w:t>per collegarlo alla struttura di monitoraggio.</w:t>
      </w:r>
    </w:p>
    <w:p w14:paraId="47DAA7A4" w14:textId="2019276E" w:rsidR="00E77656" w:rsidRPr="00887F6C" w:rsidRDefault="00E77656" w:rsidP="00887F6C">
      <w:r>
        <w:t xml:space="preserve">Tutto </w:t>
      </w:r>
      <w:r w:rsidR="00214CC8">
        <w:t>è stato</w:t>
      </w:r>
      <w:r>
        <w:t xml:space="preserve"> </w:t>
      </w:r>
      <w:r w:rsidR="00214CC8">
        <w:t>quindi riorganizzato in modo più compatto.</w:t>
      </w:r>
    </w:p>
    <w:p w14:paraId="15A9970C" w14:textId="000A78F0" w:rsidR="00BB4EAB" w:rsidRDefault="00BB4EAB" w:rsidP="001524B3">
      <w:pPr>
        <w:pStyle w:val="Nessunaspaziatura"/>
        <w:spacing w:after="160" w:line="259" w:lineRule="auto"/>
      </w:pPr>
    </w:p>
    <w:p w14:paraId="2CCE37BA" w14:textId="7E3C984F" w:rsidR="00214CC8" w:rsidRDefault="00214CC8" w:rsidP="001524B3">
      <w:pPr>
        <w:pStyle w:val="Nessunaspaziatura"/>
        <w:spacing w:after="160" w:line="259" w:lineRule="auto"/>
      </w:pPr>
    </w:p>
    <w:p w14:paraId="75AC0FF3" w14:textId="64ECC3DA" w:rsidR="00214CC8" w:rsidRDefault="00214CC8" w:rsidP="001524B3">
      <w:pPr>
        <w:pStyle w:val="Nessunaspaziatura"/>
        <w:spacing w:after="160" w:line="259" w:lineRule="auto"/>
      </w:pPr>
    </w:p>
    <w:p w14:paraId="6A2275A8" w14:textId="4708AAB6" w:rsidR="00214CC8" w:rsidRDefault="00214CC8" w:rsidP="001524B3">
      <w:pPr>
        <w:pStyle w:val="Nessunaspaziatura"/>
        <w:spacing w:after="160" w:line="259" w:lineRule="auto"/>
      </w:pPr>
    </w:p>
    <w:p w14:paraId="3289EB8C" w14:textId="701E351F" w:rsidR="00214CC8" w:rsidRDefault="00214CC8" w:rsidP="001524B3">
      <w:pPr>
        <w:pStyle w:val="Nessunaspaziatura"/>
        <w:spacing w:after="160" w:line="259" w:lineRule="auto"/>
      </w:pPr>
    </w:p>
    <w:p w14:paraId="51E8C93E" w14:textId="6A7D2769" w:rsidR="00214CC8" w:rsidRDefault="00214CC8" w:rsidP="001524B3">
      <w:pPr>
        <w:pStyle w:val="Nessunaspaziatura"/>
        <w:spacing w:after="160" w:line="259" w:lineRule="auto"/>
      </w:pPr>
    </w:p>
    <w:p w14:paraId="5E5DE9D1" w14:textId="53DFEEBC" w:rsidR="00214CC8" w:rsidRDefault="00214CC8" w:rsidP="001524B3">
      <w:pPr>
        <w:pStyle w:val="Nessunaspaziatura"/>
        <w:spacing w:after="160" w:line="259" w:lineRule="auto"/>
      </w:pPr>
    </w:p>
    <w:p w14:paraId="50D68D25" w14:textId="51F19F07" w:rsidR="00214CC8" w:rsidRDefault="00214CC8" w:rsidP="001524B3">
      <w:pPr>
        <w:pStyle w:val="Nessunaspaziatura"/>
        <w:spacing w:after="160" w:line="259" w:lineRule="auto"/>
      </w:pPr>
    </w:p>
    <w:p w14:paraId="3D6EC089" w14:textId="5CDD1E4F" w:rsidR="00214CC8" w:rsidRDefault="00214CC8" w:rsidP="001524B3">
      <w:pPr>
        <w:pStyle w:val="Nessunaspaziatura"/>
        <w:spacing w:after="160" w:line="259" w:lineRule="auto"/>
      </w:pPr>
    </w:p>
    <w:p w14:paraId="29E0B509" w14:textId="2C8DE92C" w:rsidR="00214CC8" w:rsidRDefault="00214CC8" w:rsidP="001524B3">
      <w:pPr>
        <w:pStyle w:val="Nessunaspaziatura"/>
        <w:spacing w:after="160" w:line="259" w:lineRule="auto"/>
      </w:pPr>
    </w:p>
    <w:p w14:paraId="5B36FAB9" w14:textId="673D7ED2" w:rsidR="00214CC8" w:rsidRDefault="00214CC8" w:rsidP="001524B3">
      <w:pPr>
        <w:pStyle w:val="Nessunaspaziatura"/>
        <w:spacing w:after="160" w:line="259" w:lineRule="auto"/>
      </w:pPr>
    </w:p>
    <w:p w14:paraId="3D37228B" w14:textId="073509B0" w:rsidR="00214CC8" w:rsidRDefault="00214CC8" w:rsidP="001524B3">
      <w:pPr>
        <w:pStyle w:val="Nessunaspaziatura"/>
        <w:spacing w:after="160" w:line="259" w:lineRule="auto"/>
      </w:pPr>
    </w:p>
    <w:p w14:paraId="18C15A97" w14:textId="4CBD086E" w:rsidR="00214CC8" w:rsidRDefault="00214CC8" w:rsidP="001524B3">
      <w:pPr>
        <w:pStyle w:val="Nessunaspaziatura"/>
        <w:spacing w:after="160" w:line="259" w:lineRule="auto"/>
      </w:pPr>
    </w:p>
    <w:p w14:paraId="0AF938EF" w14:textId="1609DB8E" w:rsidR="00214CC8" w:rsidRDefault="00214CC8" w:rsidP="001524B3">
      <w:pPr>
        <w:pStyle w:val="Nessunaspaziatura"/>
        <w:spacing w:after="160" w:line="259" w:lineRule="auto"/>
      </w:pPr>
    </w:p>
    <w:p w14:paraId="133888F1" w14:textId="7AEA3B6C" w:rsidR="00214CC8" w:rsidRDefault="00214CC8" w:rsidP="001524B3">
      <w:pPr>
        <w:pStyle w:val="Nessunaspaziatura"/>
        <w:spacing w:after="160" w:line="259" w:lineRule="auto"/>
      </w:pPr>
    </w:p>
    <w:p w14:paraId="06F68F15" w14:textId="3BDBBB06" w:rsidR="00214CC8" w:rsidRDefault="00214CC8" w:rsidP="001524B3">
      <w:pPr>
        <w:pStyle w:val="Nessunaspaziatura"/>
        <w:spacing w:after="160" w:line="259" w:lineRule="auto"/>
      </w:pPr>
    </w:p>
    <w:p w14:paraId="77A296F7" w14:textId="33866E01" w:rsidR="00214CC8" w:rsidRDefault="00214CC8" w:rsidP="001524B3">
      <w:pPr>
        <w:pStyle w:val="Nessunaspaziatura"/>
        <w:spacing w:after="160" w:line="259" w:lineRule="auto"/>
      </w:pPr>
    </w:p>
    <w:p w14:paraId="4736E1F9" w14:textId="1F87DD7C" w:rsidR="00214CC8" w:rsidRDefault="00214CC8" w:rsidP="001524B3">
      <w:pPr>
        <w:pStyle w:val="Nessunaspaziatura"/>
        <w:spacing w:after="160" w:line="259" w:lineRule="auto"/>
      </w:pPr>
    </w:p>
    <w:p w14:paraId="3A489139" w14:textId="0CF813DF" w:rsidR="00214CC8" w:rsidRDefault="00214CC8" w:rsidP="001524B3">
      <w:pPr>
        <w:pStyle w:val="Nessunaspaziatura"/>
        <w:spacing w:after="160" w:line="259" w:lineRule="auto"/>
      </w:pPr>
    </w:p>
    <w:p w14:paraId="241F1586" w14:textId="57898268" w:rsidR="00214CC8" w:rsidRDefault="00214CC8" w:rsidP="001524B3">
      <w:pPr>
        <w:pStyle w:val="Nessunaspaziatura"/>
        <w:spacing w:after="160" w:line="259" w:lineRule="auto"/>
      </w:pPr>
    </w:p>
    <w:p w14:paraId="515CA99F" w14:textId="6AE40A6E" w:rsidR="00214CC8" w:rsidRDefault="00214CC8" w:rsidP="001524B3">
      <w:pPr>
        <w:pStyle w:val="Nessunaspaziatura"/>
        <w:spacing w:after="160" w:line="259" w:lineRule="auto"/>
      </w:pPr>
    </w:p>
    <w:p w14:paraId="49711DB7" w14:textId="138DC3C9" w:rsidR="00214CC8" w:rsidRDefault="00214CC8" w:rsidP="001524B3">
      <w:pPr>
        <w:pStyle w:val="Nessunaspaziatura"/>
        <w:spacing w:after="160" w:line="259" w:lineRule="auto"/>
      </w:pPr>
    </w:p>
    <w:p w14:paraId="409CA261" w14:textId="540E2B18" w:rsidR="00214CC8" w:rsidRDefault="00214CC8" w:rsidP="001524B3">
      <w:pPr>
        <w:pStyle w:val="Nessunaspaziatura"/>
        <w:spacing w:after="160" w:line="259" w:lineRule="auto"/>
      </w:pPr>
    </w:p>
    <w:p w14:paraId="3E9818FA" w14:textId="6C02FFD1" w:rsidR="00214CC8" w:rsidRDefault="00214CC8" w:rsidP="001524B3">
      <w:pPr>
        <w:pStyle w:val="Nessunaspaziatura"/>
        <w:spacing w:after="160" w:line="259" w:lineRule="auto"/>
      </w:pPr>
    </w:p>
    <w:p w14:paraId="4A1CDC54" w14:textId="503D4F77" w:rsidR="00214CC8" w:rsidRDefault="00214CC8" w:rsidP="001524B3">
      <w:pPr>
        <w:pStyle w:val="Nessunaspaziatura"/>
        <w:spacing w:after="160" w:line="259" w:lineRule="auto"/>
      </w:pPr>
    </w:p>
    <w:p w14:paraId="5B1E76F9" w14:textId="3AC71A21" w:rsidR="00214CC8" w:rsidRDefault="00214CC8" w:rsidP="001524B3">
      <w:pPr>
        <w:pStyle w:val="Nessunaspaziatura"/>
        <w:spacing w:after="160" w:line="259" w:lineRule="auto"/>
      </w:pPr>
    </w:p>
    <w:p w14:paraId="03423E81" w14:textId="1F649E87" w:rsidR="00214CC8" w:rsidRDefault="00214CC8" w:rsidP="001524B3">
      <w:pPr>
        <w:pStyle w:val="Nessunaspaziatura"/>
        <w:spacing w:after="160" w:line="259" w:lineRule="auto"/>
      </w:pPr>
    </w:p>
    <w:p w14:paraId="26EA4197" w14:textId="0605488B" w:rsidR="00214CC8" w:rsidRDefault="00BB4EAB" w:rsidP="00214CC8">
      <w:pPr>
        <w:pStyle w:val="Titolo1"/>
        <w:rPr>
          <w:noProof/>
        </w:rPr>
      </w:pPr>
      <w:r>
        <w:rPr>
          <w:noProof/>
        </w:rPr>
        <w:lastRenderedPageBreak/>
        <w:t>Divisione dei dispositivi</w:t>
      </w:r>
    </w:p>
    <w:p w14:paraId="5DE76450" w14:textId="77777777" w:rsidR="007E06D3" w:rsidRDefault="007E06D3" w:rsidP="001524B3">
      <w:pPr>
        <w:pStyle w:val="Nessunaspaziatura"/>
        <w:spacing w:after="160" w:line="259" w:lineRule="auto"/>
      </w:pPr>
    </w:p>
    <w:p w14:paraId="05EC2E8A" w14:textId="4C2C6339" w:rsidR="00397FF3" w:rsidRDefault="00516BD6" w:rsidP="001524B3">
      <w:pPr>
        <w:pStyle w:val="Nessunaspaziatura"/>
        <w:spacing w:after="160" w:line="259" w:lineRule="auto"/>
      </w:pPr>
      <w:r>
        <w:t xml:space="preserve">A questo punto abbiamo diviso i </w:t>
      </w:r>
      <w:r w:rsidR="00397FF3">
        <w:t xml:space="preserve">codici e i dispositivi. In particolare, abbiamo usato un Arduino nano </w:t>
      </w:r>
      <w:r w:rsidR="00975E6F">
        <w:t>per la lettura dei sensori e un Arduino uno per controllare</w:t>
      </w:r>
      <w:r w:rsidR="00AA6A0D">
        <w:t xml:space="preserve"> i servomotori.</w:t>
      </w:r>
    </w:p>
    <w:p w14:paraId="3842FE77" w14:textId="7DB4AC23" w:rsidR="00AA6A0D" w:rsidRDefault="00AA6A0D" w:rsidP="001524B3">
      <w:pPr>
        <w:pStyle w:val="Nessunaspaziatura"/>
        <w:spacing w:after="160" w:line="259" w:lineRule="auto"/>
      </w:pPr>
      <w:r>
        <w:t xml:space="preserve">La comunicazione tra i due Arduino avviene </w:t>
      </w:r>
      <w:r w:rsidR="00CF7C63">
        <w:t>tramite radio utilizzando due ricetrasmettitori NRF</w:t>
      </w:r>
      <w:r w:rsidR="00C86AF9">
        <w:t>24L01 a singolo chip da 2.4 GHz.</w:t>
      </w:r>
    </w:p>
    <w:p w14:paraId="0073FF4B" w14:textId="42CB3035" w:rsidR="00B3664D" w:rsidRDefault="00B3664D" w:rsidP="001524B3">
      <w:pPr>
        <w:pStyle w:val="Nessunaspaziatura"/>
        <w:spacing w:after="160" w:line="259" w:lineRule="auto"/>
      </w:pPr>
      <w:r>
        <w:t>In Fig. 21 il modulo NRF24L01;</w:t>
      </w:r>
    </w:p>
    <w:p w14:paraId="56B9EAC3" w14:textId="77777777" w:rsidR="003D1D02" w:rsidRDefault="003D1D02" w:rsidP="003D1D02">
      <w:pPr>
        <w:pStyle w:val="Nessunaspaziatura"/>
        <w:keepNext/>
        <w:spacing w:after="160" w:line="259" w:lineRule="auto"/>
      </w:pPr>
      <w:r w:rsidRPr="003D1D02">
        <w:drawing>
          <wp:inline distT="0" distB="0" distL="0" distR="0" wp14:anchorId="2E4FF01C" wp14:editId="010DE75B">
            <wp:extent cx="2835275" cy="730250"/>
            <wp:effectExtent l="0" t="0" r="3175" b="0"/>
            <wp:docPr id="15" name="Immagin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7302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805304F" w14:textId="7B35EBFA" w:rsidR="00B3664D" w:rsidRDefault="003D1D02" w:rsidP="003D1D02">
      <w:pPr>
        <w:pStyle w:val="Didascalia"/>
      </w:pPr>
      <w:r>
        <w:t>Fig.  21</w:t>
      </w:r>
      <w:r w:rsidR="00B93C61">
        <w:t xml:space="preserve"> – Modulo NRF24L01 e schema di collegamento dei pin.</w:t>
      </w:r>
    </w:p>
    <w:p w14:paraId="5EAACFA7" w14:textId="769DF605" w:rsidR="00B93C61" w:rsidRDefault="008B7B4A" w:rsidP="00B93C61">
      <w:pPr>
        <w:rPr>
          <w:rFonts w:eastAsiaTheme="minorEastAsia"/>
        </w:rPr>
      </w:pPr>
      <w:r>
        <w:t xml:space="preserve">Questo dispositivo </w:t>
      </w:r>
      <w:r w:rsidR="00B83660">
        <w:t xml:space="preserve">ha una tensione </w:t>
      </w:r>
      <w:r w:rsidR="00022813">
        <w:t>operativa di</w:t>
      </w:r>
      <w:r>
        <w:t xml:space="preserve"> </w:t>
      </w:r>
      <w:r w:rsidR="00E24E59">
        <w:t xml:space="preserve">1.9V </w:t>
      </w:r>
      <m:oMath>
        <m:r>
          <w:rPr>
            <w:rFonts w:ascii="Cambria Math" w:hAnsi="Cambria Math"/>
          </w:rPr>
          <m:t>~</m:t>
        </m:r>
      </m:oMath>
      <w:r w:rsidR="00E24E59">
        <w:rPr>
          <w:rFonts w:eastAsiaTheme="minorEastAsia"/>
        </w:rPr>
        <w:t xml:space="preserve"> </w:t>
      </w:r>
      <w:r w:rsidR="00C84D1A">
        <w:rPr>
          <w:rFonts w:eastAsiaTheme="minorEastAsia"/>
        </w:rPr>
        <w:t>3.6V, u</w:t>
      </w:r>
      <w:r w:rsidR="00022813">
        <w:rPr>
          <w:rFonts w:eastAsiaTheme="minorEastAsia"/>
        </w:rPr>
        <w:t xml:space="preserve">n’antenna </w:t>
      </w:r>
      <w:r w:rsidR="003D7460">
        <w:rPr>
          <w:rFonts w:eastAsiaTheme="minorEastAsia"/>
        </w:rPr>
        <w:t>di 2,4 GHz incorporata e una velocità operativa (mas</w:t>
      </w:r>
      <w:r w:rsidR="000D391D">
        <w:rPr>
          <w:rFonts w:eastAsiaTheme="minorEastAsia"/>
        </w:rPr>
        <w:t>sima</w:t>
      </w:r>
      <w:r w:rsidR="003D7460">
        <w:rPr>
          <w:rFonts w:eastAsiaTheme="minorEastAsia"/>
        </w:rPr>
        <w:t>)</w:t>
      </w:r>
      <w:r w:rsidR="000D391D">
        <w:rPr>
          <w:rFonts w:eastAsiaTheme="minorEastAsia"/>
        </w:rPr>
        <w:t xml:space="preserve"> si 2Mbps. Il chip è gestito dall’interfaccia SPI. Tramite questa interfaccia è possibile </w:t>
      </w:r>
      <w:r w:rsidR="00757A2E">
        <w:rPr>
          <w:rFonts w:eastAsiaTheme="minorEastAsia"/>
        </w:rPr>
        <w:t>accedere ai registri del chip e modificarne tutti i parametri.</w:t>
      </w:r>
    </w:p>
    <w:p w14:paraId="327A5364" w14:textId="32CA2F7E" w:rsidR="00642193" w:rsidRDefault="00757A2E" w:rsidP="00B93C61">
      <w:pPr>
        <w:rPr>
          <w:rFonts w:eastAsiaTheme="minorEastAsia"/>
        </w:rPr>
      </w:pPr>
      <w:r>
        <w:rPr>
          <w:rFonts w:eastAsiaTheme="minorEastAsia"/>
        </w:rPr>
        <w:t>Questa operazione complessa</w:t>
      </w:r>
      <w:r w:rsidR="00642193">
        <w:rPr>
          <w:rFonts w:eastAsiaTheme="minorEastAsia"/>
        </w:rPr>
        <w:t>, però, è facilitata dall’utilizzo delle librerie.</w:t>
      </w:r>
    </w:p>
    <w:p w14:paraId="118CC540" w14:textId="535199D2" w:rsidR="00642193" w:rsidRDefault="00DC5A0E" w:rsidP="00B93C61">
      <w:pPr>
        <w:rPr>
          <w:rFonts w:eastAsiaTheme="minorEastAsia"/>
        </w:rPr>
      </w:pPr>
      <w:r w:rsidRPr="00DC5A0E">
        <w:rPr>
          <w:rFonts w:eastAsiaTheme="minorEastAsia"/>
        </w:rPr>
        <w:drawing>
          <wp:inline distT="0" distB="0" distL="0" distR="0" wp14:anchorId="024B46C1" wp14:editId="0166798C">
            <wp:extent cx="2835275" cy="531495"/>
            <wp:effectExtent l="0" t="0" r="3175" b="1905"/>
            <wp:docPr id="17" name="Immagin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5314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C86DC56" w14:textId="2FEC854B" w:rsidR="00DC5A0E" w:rsidRDefault="00061658" w:rsidP="00B93C61">
      <w:pPr>
        <w:rPr>
          <w:rFonts w:eastAsiaTheme="minorEastAsia"/>
        </w:rPr>
      </w:pPr>
      <w:r>
        <w:rPr>
          <w:rFonts w:eastAsiaTheme="minorEastAsia"/>
        </w:rPr>
        <w:t>Il collegamento del modulo richiede l’utilizzo di diversi pin:</w:t>
      </w:r>
    </w:p>
    <w:p w14:paraId="1FC255CE" w14:textId="6A72FEED" w:rsidR="00061658" w:rsidRDefault="00061658" w:rsidP="00061658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>GND</w:t>
      </w:r>
    </w:p>
    <w:p w14:paraId="58AAAAD4" w14:textId="1CFB6914" w:rsidR="00061658" w:rsidRDefault="00D64307" w:rsidP="00061658">
      <w:pPr>
        <w:pStyle w:val="Paragrafoelenco"/>
        <w:numPr>
          <w:ilvl w:val="0"/>
          <w:numId w:val="1"/>
        </w:numPr>
        <w:rPr>
          <w:rFonts w:eastAsiaTheme="minorEastAsia"/>
        </w:rPr>
      </w:pPr>
      <w:proofErr w:type="spellStart"/>
      <w:r>
        <w:rPr>
          <w:rFonts w:eastAsiaTheme="minorEastAsia"/>
        </w:rPr>
        <w:t>Vcc</w:t>
      </w:r>
      <w:proofErr w:type="spellEnd"/>
      <w:r>
        <w:rPr>
          <w:rFonts w:eastAsiaTheme="minorEastAsia"/>
        </w:rPr>
        <w:t>, il modulo utilizza 3.3V</w:t>
      </w:r>
    </w:p>
    <w:p w14:paraId="5E03EA5C" w14:textId="77950320" w:rsidR="00136BD4" w:rsidRDefault="00D62B5C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CE, </w:t>
      </w:r>
      <w:r w:rsidR="00136BD4">
        <w:rPr>
          <w:rFonts w:eastAsiaTheme="minorEastAsia"/>
        </w:rPr>
        <w:t xml:space="preserve">Chip </w:t>
      </w:r>
      <w:proofErr w:type="spellStart"/>
      <w:r w:rsidR="00136BD4">
        <w:rPr>
          <w:rFonts w:eastAsiaTheme="minorEastAsia"/>
        </w:rPr>
        <w:t>Enable</w:t>
      </w:r>
      <w:proofErr w:type="spellEnd"/>
      <w:r w:rsidR="00136BD4">
        <w:rPr>
          <w:rFonts w:eastAsiaTheme="minorEastAsia"/>
        </w:rPr>
        <w:t xml:space="preserve">, utilizzato per </w:t>
      </w:r>
      <w:r w:rsidR="00893EA3">
        <w:rPr>
          <w:rFonts w:eastAsiaTheme="minorEastAsia"/>
        </w:rPr>
        <w:t xml:space="preserve">abilitare </w:t>
      </w:r>
      <w:r w:rsidR="00136BD4">
        <w:rPr>
          <w:rFonts w:eastAsiaTheme="minorEastAsia"/>
        </w:rPr>
        <w:t>la comunicazione SPI</w:t>
      </w:r>
    </w:p>
    <w:p w14:paraId="033C31AE" w14:textId="78BABCED" w:rsidR="00136BD4" w:rsidRDefault="001D0F97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1D0F97">
        <w:rPr>
          <w:rFonts w:eastAsiaTheme="minorEastAsia"/>
        </w:rPr>
        <w:t xml:space="preserve">CSN, </w:t>
      </w:r>
      <w:proofErr w:type="spellStart"/>
      <w:r w:rsidRPr="001D0F97">
        <w:rPr>
          <w:rFonts w:eastAsiaTheme="minorEastAsia"/>
        </w:rPr>
        <w:t>Ship</w:t>
      </w:r>
      <w:proofErr w:type="spellEnd"/>
      <w:r w:rsidRPr="001D0F97">
        <w:rPr>
          <w:rFonts w:eastAsiaTheme="minorEastAsia"/>
        </w:rPr>
        <w:t xml:space="preserve"> Select Not, un pin che deve </w:t>
      </w:r>
      <w:r w:rsidR="00893EA3">
        <w:rPr>
          <w:rFonts w:eastAsiaTheme="minorEastAsia"/>
        </w:rPr>
        <w:t>essere</w:t>
      </w:r>
      <w:r w:rsidRPr="001D0F97">
        <w:rPr>
          <w:rFonts w:eastAsiaTheme="minorEastAsia"/>
        </w:rPr>
        <w:t xml:space="preserve"> se</w:t>
      </w:r>
      <w:r>
        <w:rPr>
          <w:rFonts w:eastAsiaTheme="minorEastAsia"/>
        </w:rPr>
        <w:t>mpre al livello alto</w:t>
      </w:r>
      <w:r w:rsidR="003C0E83">
        <w:rPr>
          <w:rFonts w:eastAsiaTheme="minorEastAsia"/>
        </w:rPr>
        <w:t xml:space="preserve"> altrimenti </w:t>
      </w:r>
      <w:r w:rsidR="00893EA3">
        <w:rPr>
          <w:rFonts w:eastAsiaTheme="minorEastAsia"/>
        </w:rPr>
        <w:t>disabilita</w:t>
      </w:r>
      <w:r w:rsidR="003C0E83">
        <w:rPr>
          <w:rFonts w:eastAsiaTheme="minorEastAsia"/>
        </w:rPr>
        <w:t xml:space="preserve"> l’SPI</w:t>
      </w:r>
    </w:p>
    <w:p w14:paraId="2EEEC4FD" w14:textId="4E6D4C90" w:rsidR="00135813" w:rsidRDefault="00135813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135813">
        <w:rPr>
          <w:rFonts w:eastAsiaTheme="minorEastAsia"/>
        </w:rPr>
        <w:t>SCK, Serial Clock, fornisce l’impulso di</w:t>
      </w:r>
      <w:r>
        <w:rPr>
          <w:rFonts w:eastAsiaTheme="minorEastAsia"/>
        </w:rPr>
        <w:t xml:space="preserve"> clock </w:t>
      </w:r>
      <w:r w:rsidR="002909F5">
        <w:rPr>
          <w:rFonts w:eastAsiaTheme="minorEastAsia"/>
        </w:rPr>
        <w:t>con il quale funziona la comunicazione SPI</w:t>
      </w:r>
    </w:p>
    <w:p w14:paraId="521F135E" w14:textId="1FCD1847" w:rsidR="002909F5" w:rsidRDefault="002909F5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A87BF8">
        <w:rPr>
          <w:rFonts w:eastAsiaTheme="minorEastAsia"/>
        </w:rPr>
        <w:t xml:space="preserve">MOSI, </w:t>
      </w:r>
      <w:r w:rsidR="00A87BF8" w:rsidRPr="00A87BF8">
        <w:rPr>
          <w:rFonts w:eastAsiaTheme="minorEastAsia"/>
        </w:rPr>
        <w:t>Master Out Slave In, collegato al</w:t>
      </w:r>
      <w:r w:rsidR="00A87BF8">
        <w:rPr>
          <w:rFonts w:eastAsiaTheme="minorEastAsia"/>
        </w:rPr>
        <w:t xml:space="preserve"> pin MOSI di Arduino, serve per il modulo, per ricevere dati da Arduino</w:t>
      </w:r>
    </w:p>
    <w:p w14:paraId="1A29187D" w14:textId="4F513D14" w:rsidR="00A87BF8" w:rsidRDefault="00E66977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 w:rsidRPr="00E66977">
        <w:rPr>
          <w:rFonts w:eastAsiaTheme="minorEastAsia"/>
        </w:rPr>
        <w:t>MISO, Master In Slave Out, collegato al pi</w:t>
      </w:r>
      <w:r>
        <w:rPr>
          <w:rFonts w:eastAsiaTheme="minorEastAsia"/>
        </w:rPr>
        <w:t xml:space="preserve">n MISO di Arduino, serve per il modulo, </w:t>
      </w:r>
      <w:r w:rsidR="00CD3866">
        <w:rPr>
          <w:rFonts w:eastAsiaTheme="minorEastAsia"/>
        </w:rPr>
        <w:t xml:space="preserve">per inviare dati </w:t>
      </w:r>
      <w:r w:rsidR="006234FB">
        <w:rPr>
          <w:rFonts w:eastAsiaTheme="minorEastAsia"/>
        </w:rPr>
        <w:t>da Arduino.</w:t>
      </w:r>
    </w:p>
    <w:p w14:paraId="7AA0F943" w14:textId="37AE4257" w:rsidR="006234FB" w:rsidRDefault="00A22049" w:rsidP="00136BD4">
      <w:pPr>
        <w:pStyle w:val="Paragrafoelenco"/>
        <w:numPr>
          <w:ilvl w:val="0"/>
          <w:numId w:val="1"/>
        </w:numPr>
        <w:rPr>
          <w:rFonts w:eastAsiaTheme="minorEastAsia"/>
        </w:rPr>
      </w:pPr>
      <w:r>
        <w:rPr>
          <w:rFonts w:eastAsiaTheme="minorEastAsia"/>
        </w:rPr>
        <w:t xml:space="preserve">IRQ, è un pin basso attivo, viene utilizzato solo se </w:t>
      </w:r>
      <w:r w:rsidR="00433865">
        <w:rPr>
          <w:rFonts w:eastAsiaTheme="minorEastAsia"/>
        </w:rPr>
        <w:t xml:space="preserve">è </w:t>
      </w:r>
      <w:r>
        <w:rPr>
          <w:rFonts w:eastAsiaTheme="minorEastAsia"/>
        </w:rPr>
        <w:t xml:space="preserve">richiesto </w:t>
      </w:r>
      <w:r w:rsidR="00433865">
        <w:rPr>
          <w:rFonts w:eastAsiaTheme="minorEastAsia"/>
        </w:rPr>
        <w:t>l’interrupt.</w:t>
      </w:r>
    </w:p>
    <w:p w14:paraId="3333D341" w14:textId="087EB171" w:rsidR="00433865" w:rsidRPr="00433865" w:rsidRDefault="00433865" w:rsidP="00433865">
      <w:pPr>
        <w:ind w:left="360"/>
        <w:rPr>
          <w:rFonts w:eastAsiaTheme="minorEastAsia"/>
        </w:rPr>
      </w:pPr>
      <w:r>
        <w:rPr>
          <w:rFonts w:eastAsiaTheme="minorEastAsia"/>
        </w:rPr>
        <w:t xml:space="preserve">Per utilizzare questo modulo </w:t>
      </w:r>
      <w:r w:rsidR="00407F80">
        <w:rPr>
          <w:rFonts w:eastAsiaTheme="minorEastAsia"/>
        </w:rPr>
        <w:t xml:space="preserve">è necessario impostare la lettura o la scrittura </w:t>
      </w:r>
      <w:r w:rsidR="00E57E68">
        <w:rPr>
          <w:rFonts w:eastAsiaTheme="minorEastAsia"/>
        </w:rPr>
        <w:t xml:space="preserve">nel </w:t>
      </w:r>
      <w:r w:rsidR="00E57E68" w:rsidRPr="004A33B4">
        <w:rPr>
          <w:rStyle w:val="SottotitoloCarattere"/>
          <w:b/>
          <w:color w:val="A5A5A5" w:themeColor="accent3"/>
          <w:spacing w:val="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>setup()</w:t>
      </w:r>
      <w:r w:rsidR="00E57E68" w:rsidRPr="004A33B4">
        <w:rPr>
          <w:rFonts w:eastAsiaTheme="minorEastAsia"/>
          <w:b/>
          <w:color w:val="A5A5A5" w:themeColor="accent3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E57E68">
        <w:rPr>
          <w:rFonts w:eastAsiaTheme="minorEastAsia"/>
        </w:rPr>
        <w:t>come segue:</w:t>
      </w:r>
    </w:p>
    <w:p w14:paraId="1E6FBCC5" w14:textId="77DE0044" w:rsidR="00B93C61" w:rsidRDefault="00DC74CE" w:rsidP="00B93C61">
      <w:r w:rsidRPr="00DC74CE">
        <w:drawing>
          <wp:inline distT="0" distB="0" distL="0" distR="0" wp14:anchorId="68F2ADEC" wp14:editId="0E51EC2C">
            <wp:extent cx="2835275" cy="833120"/>
            <wp:effectExtent l="0" t="0" r="3175" b="5080"/>
            <wp:docPr id="18" name="Immagin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8331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ABD17F5" w14:textId="3B30EBA8" w:rsidR="00DC74CE" w:rsidRDefault="00EA1160" w:rsidP="00B93C61">
      <w:r>
        <w:t xml:space="preserve">È anche importante definire </w:t>
      </w:r>
      <w:r w:rsidR="00AF77A0">
        <w:t>i pin CE e CSN.</w:t>
      </w:r>
    </w:p>
    <w:p w14:paraId="5ECD57EF" w14:textId="15411567" w:rsidR="00AF77A0" w:rsidRDefault="00AF77A0" w:rsidP="00B93C61">
      <w:r>
        <w:t xml:space="preserve">Per la trasmissione abbiamo utilizzato una funzione </w:t>
      </w:r>
      <w:r w:rsidRPr="006A3231">
        <w:rPr>
          <w:rStyle w:val="Enfasidelicata"/>
          <w:color w:val="A6A6A6" w:themeColor="background1" w:themeShade="A6"/>
        </w:rPr>
        <w:t>charfortra</w:t>
      </w:r>
      <w:r w:rsidR="0020174D" w:rsidRPr="006A3231">
        <w:rPr>
          <w:rStyle w:val="Enfasidelicata"/>
          <w:color w:val="A6A6A6" w:themeColor="background1" w:themeShade="A6"/>
        </w:rPr>
        <w:t>nsmission()</w:t>
      </w:r>
      <w:r w:rsidR="0020174D" w:rsidRPr="006A3231">
        <w:rPr>
          <w:rStyle w:val="SottotitoloCarattere"/>
          <w:b/>
          <w:color w:val="A6A6A6" w:themeColor="background1" w:themeShade="A6"/>
          <w:spacing w:val="0"/>
          <w14:textOutline w14:w="0" w14:cap="flat" w14:cmpd="sng" w14:algn="ctr">
            <w14:noFill/>
            <w14:prstDash w14:val="solid"/>
            <w14:round/>
          </w14:textOutline>
          <w14:props3d w14:extrusionH="57150" w14:contourW="0" w14:prstMaterial="matte">
            <w14:bevelT w14:w="63500" w14:h="12700" w14:prst="angle"/>
            <w14:contourClr>
              <w14:schemeClr w14:val="bg1">
                <w14:lumMod w14:val="65000"/>
              </w14:schemeClr>
            </w14:contourClr>
          </w14:props3d>
        </w:rPr>
        <w:t xml:space="preserve"> </w:t>
      </w:r>
      <w:r w:rsidR="0020174D">
        <w:t xml:space="preserve">creata ad hoc che permette di concatenare una lettera che indica quali dati stiamo trasmettendo </w:t>
      </w:r>
      <w:r w:rsidR="00D23C8E">
        <w:t xml:space="preserve">e il valore assunto dalla variabile corrispondente. Questa funzione viene ripetuta nel </w:t>
      </w:r>
      <w:r w:rsidR="00D23C8E" w:rsidRPr="006A3231">
        <w:rPr>
          <w:rStyle w:val="Enfasidelicata"/>
          <w:color w:val="A6A6A6" w:themeColor="background1" w:themeShade="A6"/>
        </w:rPr>
        <w:t>loop()</w:t>
      </w:r>
      <w:r w:rsidR="00D23C8E" w:rsidRPr="006A3231">
        <w:rPr>
          <w:color w:val="A6A6A6" w:themeColor="background1" w:themeShade="A6"/>
        </w:rPr>
        <w:t xml:space="preserve"> </w:t>
      </w:r>
      <w:r w:rsidR="00B45DEA">
        <w:t xml:space="preserve">e chiamata continuamente 7inviandole parametri diversi a seconda della variabile. </w:t>
      </w:r>
      <w:r w:rsidR="00746083">
        <w:t>Viene quindi convertito in char per consentire la corretta trasmissione con le librerie che utilizza</w:t>
      </w:r>
      <w:r w:rsidR="00D967B1">
        <w:t xml:space="preserve">. </w:t>
      </w:r>
    </w:p>
    <w:p w14:paraId="7CDEBA3A" w14:textId="07BF3582" w:rsidR="00D967B1" w:rsidRDefault="00D967B1" w:rsidP="00B93C61">
      <w:r>
        <w:t>Il ricevitore ha una funzione simile</w:t>
      </w:r>
      <w:r w:rsidR="005258E2">
        <w:t xml:space="preserve">, </w:t>
      </w:r>
      <w:r w:rsidRPr="006A3231">
        <w:rPr>
          <w:rStyle w:val="Enfasidelicata"/>
          <w:color w:val="A6A6A6" w:themeColor="background1" w:themeShade="A6"/>
        </w:rPr>
        <w:t>radionuovo()</w:t>
      </w:r>
      <w:r w:rsidR="005258E2">
        <w:t xml:space="preserve">, </w:t>
      </w:r>
      <w:r>
        <w:t xml:space="preserve">che </w:t>
      </w:r>
      <w:r w:rsidR="003040ED">
        <w:t>innanzitutto</w:t>
      </w:r>
      <w:r>
        <w:t xml:space="preserve"> analizza il primo carattere </w:t>
      </w:r>
      <w:r w:rsidR="002837AE">
        <w:t xml:space="preserve">identificando quali informazioni vengono ricevute </w:t>
      </w:r>
      <w:r w:rsidR="00CC4D55">
        <w:t>e</w:t>
      </w:r>
      <w:r w:rsidR="002837AE">
        <w:t xml:space="preserve"> inserisce i dati nelle variabili di interesse</w:t>
      </w:r>
      <w:r w:rsidR="003040ED">
        <w:t xml:space="preserve"> </w:t>
      </w:r>
      <w:r w:rsidR="002837AE">
        <w:t xml:space="preserve">dopo aver effettuato </w:t>
      </w:r>
      <w:r w:rsidR="005258E2">
        <w:t>le opportune conversioni</w:t>
      </w:r>
      <w:r w:rsidR="00CC4D55">
        <w:t xml:space="preserve"> di tipo variabile.</w:t>
      </w:r>
    </w:p>
    <w:p w14:paraId="717C0D0E" w14:textId="281D52B5" w:rsidR="007E06D3" w:rsidRDefault="007E06D3" w:rsidP="007E06D3">
      <w:pPr>
        <w:pStyle w:val="Titolo2"/>
      </w:pPr>
      <w:r>
        <w:t xml:space="preserve">Arduino nano </w:t>
      </w:r>
      <w:r w:rsidR="00D90734">
        <w:t>per il rilevamento</w:t>
      </w:r>
    </w:p>
    <w:p w14:paraId="07FAC1CC" w14:textId="5F85BEB8" w:rsidR="00D90734" w:rsidRDefault="00D90734" w:rsidP="00D90734">
      <w:r>
        <w:t xml:space="preserve">Vediamo in Fig. 22 la configurazione dell’Arduino nano con </w:t>
      </w:r>
      <w:r w:rsidR="009F06EF">
        <w:t>i sensori sulla breadboard per i test.</w:t>
      </w:r>
    </w:p>
    <w:p w14:paraId="3807AE3F" w14:textId="77777777" w:rsidR="00F163C0" w:rsidRDefault="00F163C0" w:rsidP="00F163C0">
      <w:pPr>
        <w:keepNext/>
      </w:pPr>
      <w:r>
        <w:rPr>
          <w:noProof/>
        </w:rPr>
        <w:lastRenderedPageBreak/>
        <w:drawing>
          <wp:inline distT="0" distB="0" distL="0" distR="0" wp14:anchorId="7719F1EB" wp14:editId="61E89D02">
            <wp:extent cx="2835275" cy="2818130"/>
            <wp:effectExtent l="0" t="0" r="3175" b="1270"/>
            <wp:docPr id="25" name="Immagin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1"/>
                    <pic:cNvPicPr>
                      <a:picLocks noChangeAspect="1" noChangeArrowheads="1"/>
                    </pic:cNvPicPr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2835275" cy="281813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14:paraId="11EA00B6" w14:textId="56E0F27D" w:rsidR="00975544" w:rsidRDefault="00F163C0" w:rsidP="00975544">
      <w:pPr>
        <w:pStyle w:val="Didascalia"/>
      </w:pPr>
      <w:r>
        <w:t>Fig.  22</w:t>
      </w:r>
      <w:r w:rsidR="004B29B5">
        <w:t xml:space="preserve"> </w:t>
      </w:r>
      <w:r w:rsidR="00975544">
        <w:t>–</w:t>
      </w:r>
      <w:r w:rsidR="004B29B5">
        <w:t xml:space="preserve"> </w:t>
      </w:r>
      <w:r w:rsidR="00975544">
        <w:t>Disposizione dei sensori e dell’Arduino nano sulla breadboard.</w:t>
      </w:r>
    </w:p>
    <w:p w14:paraId="2E349A5D" w14:textId="00B8F4C3" w:rsidR="00284DEE" w:rsidRDefault="00564B48" w:rsidP="00975544">
      <w:r>
        <w:t>Per l’Arduino nano dedicato ai sensori</w:t>
      </w:r>
      <w:r w:rsidR="00493CB4">
        <w:t xml:space="preserve">, il circuito è stato modificato aggiungendo un display LCD per monitorare i parametri </w:t>
      </w:r>
      <w:r w:rsidR="00284DEE">
        <w:t xml:space="preserve">oltre al modulo NRF24L01 per la trasmissione radio. Il display LCD è </w:t>
      </w:r>
      <w:r w:rsidR="002D48B0">
        <w:t>collegato</w:t>
      </w:r>
      <w:r w:rsidR="00F325CF">
        <w:t xml:space="preserve"> ad un modulo di interfaccia I2C per semplificare la comunicazione e la gestione dei </w:t>
      </w:r>
      <w:r w:rsidR="002D48B0">
        <w:t>cavi</w:t>
      </w:r>
      <w:r w:rsidR="004B3E67">
        <w:t xml:space="preserve">. Si può anche fare a meno </w:t>
      </w:r>
      <w:r w:rsidR="00F56C2C">
        <w:t>del modulo di interfaccia I2C andando a collegare il display ai rimanenti pin dell’Arduino nano</w:t>
      </w:r>
      <w:r w:rsidR="00DE7D1A">
        <w:t>, in tal caso s</w:t>
      </w:r>
      <w:r w:rsidR="00881DB3">
        <w:t xml:space="preserve">aranno necessari </w:t>
      </w:r>
      <w:r w:rsidR="00BF5E5C">
        <w:t>7 pin digitali, in particolare rimarranno disponibili i pin (9,10,2,3,4,5,6).</w:t>
      </w:r>
    </w:p>
    <w:p w14:paraId="4375C496" w14:textId="2E339C39" w:rsidR="00BF5E5C" w:rsidRDefault="002C566B" w:rsidP="00975544">
      <w:r>
        <w:t xml:space="preserve">Per il resto la </w:t>
      </w:r>
      <w:r w:rsidR="00BF5E5C">
        <w:t>connessione dei sensori è rimasta la stessa</w:t>
      </w:r>
      <w:r w:rsidR="00486545">
        <w:t xml:space="preserve">. </w:t>
      </w:r>
    </w:p>
    <w:p w14:paraId="2A118E0A" w14:textId="77777777" w:rsidR="003675E3" w:rsidRDefault="003675E3" w:rsidP="003675E3">
      <w:pPr>
        <w:keepNext/>
      </w:pPr>
      <w:r w:rsidRPr="003675E3">
        <w:drawing>
          <wp:inline distT="0" distB="0" distL="0" distR="0" wp14:anchorId="2DA19708" wp14:editId="3268A4CD">
            <wp:extent cx="2835275" cy="1481455"/>
            <wp:effectExtent l="0" t="0" r="3175" b="4445"/>
            <wp:docPr id="26" name="Immagin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481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CFD12A6" w14:textId="59DC28A1" w:rsidR="002C566B" w:rsidRDefault="003675E3" w:rsidP="003675E3">
      <w:pPr>
        <w:pStyle w:val="Didascalia"/>
      </w:pPr>
      <w:r>
        <w:t>Fig.  2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75767F">
        <w:rPr>
          <w:noProof/>
        </w:rPr>
        <w:t>3</w:t>
      </w:r>
      <w:r>
        <w:fldChar w:fldCharType="end"/>
      </w:r>
      <w:r>
        <w:t xml:space="preserve"> – Schema completo dei sensori.</w:t>
      </w:r>
    </w:p>
    <w:p w14:paraId="640E3CA1" w14:textId="52EC364D" w:rsidR="00AE0E22" w:rsidRDefault="006F6AB7" w:rsidP="003675E3">
      <w:r>
        <w:t>Come detto precedentemente per rendere il tutto più compatto è stato utilizzato un Arduino nano</w:t>
      </w:r>
      <w:r w:rsidR="00A37C0F">
        <w:t xml:space="preserve">. La disposizione dei pin dei diversi sensori rimane la stessa, l’unica </w:t>
      </w:r>
      <w:r w:rsidR="00A37C0F">
        <w:t xml:space="preserve">accortezza riguarda </w:t>
      </w:r>
      <w:r w:rsidR="003D4C45">
        <w:t xml:space="preserve">il fatto che non ci sono i pin dedicati SDA e SCL </w:t>
      </w:r>
      <w:r w:rsidR="00646CBC">
        <w:t>ma sono sui pin A4 e A5</w:t>
      </w:r>
      <w:r w:rsidR="00AE0E22">
        <w:t xml:space="preserve"> come è possibile osservare in Fig. 24.</w:t>
      </w:r>
    </w:p>
    <w:p w14:paraId="248D2BC1" w14:textId="77777777" w:rsidR="004D4759" w:rsidRDefault="004D4759" w:rsidP="004D4759">
      <w:pPr>
        <w:keepNext/>
      </w:pPr>
      <w:r w:rsidRPr="004D4759">
        <w:drawing>
          <wp:inline distT="0" distB="0" distL="0" distR="0" wp14:anchorId="4B17D26B" wp14:editId="62A2B6C1">
            <wp:extent cx="2835275" cy="1385570"/>
            <wp:effectExtent l="0" t="0" r="3175" b="5080"/>
            <wp:docPr id="27" name="Immagine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2835275" cy="138557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EC1751" w14:textId="777D7E81" w:rsidR="00AE0E22" w:rsidRDefault="004D4759" w:rsidP="004D4759">
      <w:pPr>
        <w:pStyle w:val="Didascalia"/>
      </w:pPr>
      <w:r>
        <w:t>Fig.  24 – Disposizione e definizione dei pin.</w:t>
      </w:r>
    </w:p>
    <w:p w14:paraId="7B285162" w14:textId="7D93855F" w:rsidR="004D4759" w:rsidRDefault="00923CE1" w:rsidP="004D4759">
      <w:r>
        <w:t xml:space="preserve">Nel codice relativo a questa parte che coinvolge i diversi sensori la parte di codice relativa ai servomotori è stata rimossa </w:t>
      </w:r>
      <w:r w:rsidR="00ED4F07">
        <w:t xml:space="preserve">e il resto è stato </w:t>
      </w:r>
      <w:r w:rsidR="00E42576">
        <w:t>riorganizzato.</w:t>
      </w:r>
    </w:p>
    <w:p w14:paraId="1F709AC1" w14:textId="635AF5E5" w:rsidR="00E42576" w:rsidRDefault="007B1569" w:rsidP="004D4759">
      <w:r>
        <w:t xml:space="preserve">Il codice principale è riportato in Fig. </w:t>
      </w:r>
      <w:r w:rsidR="00C617F9">
        <w:t xml:space="preserve">25 </w:t>
      </w:r>
      <w:r w:rsidR="00E1218D">
        <w:t xml:space="preserve">in fondo al testo. </w:t>
      </w:r>
    </w:p>
    <w:p w14:paraId="3398352C" w14:textId="09F2568D" w:rsidR="00532909" w:rsidRDefault="00532909" w:rsidP="004D4759">
      <w:r>
        <w:t xml:space="preserve">In particolare, il codice principale è stato </w:t>
      </w:r>
      <w:r w:rsidR="00290679">
        <w:t xml:space="preserve">semplificato aggiungendo diverse funzioni </w:t>
      </w:r>
      <w:r w:rsidR="00386459">
        <w:t>che chiamano definizioni di librerie esterne:</w:t>
      </w:r>
    </w:p>
    <w:p w14:paraId="30EF0CC8" w14:textId="36F2324E" w:rsidR="00386459" w:rsidRDefault="00D60C82" w:rsidP="004D4759">
      <w:proofErr w:type="spellStart"/>
      <w:r w:rsidRPr="008E1511">
        <w:rPr>
          <w:rStyle w:val="Enfasidelicata"/>
          <w:color w:val="A6A6A6" w:themeColor="background1" w:themeShade="A6"/>
        </w:rPr>
        <w:t>averagecalc</w:t>
      </w:r>
      <w:proofErr w:type="spellEnd"/>
      <w:r w:rsidRPr="008E1511">
        <w:rPr>
          <w:rStyle w:val="Enfasidelicata"/>
          <w:color w:val="A6A6A6" w:themeColor="background1" w:themeShade="A6"/>
        </w:rPr>
        <w:t>()</w:t>
      </w:r>
      <w:r w:rsidRPr="008E1511">
        <w:rPr>
          <w:color w:val="A6A6A6" w:themeColor="background1" w:themeShade="A6"/>
        </w:rPr>
        <w:t xml:space="preserve"> </w:t>
      </w:r>
      <w:r w:rsidR="00B67DA9">
        <w:t xml:space="preserve">è stata definita in </w:t>
      </w:r>
      <w:proofErr w:type="spellStart"/>
      <w:r w:rsidR="00B67DA9" w:rsidRPr="008E1511">
        <w:rPr>
          <w:rStyle w:val="Enfasidelicata"/>
          <w:color w:val="A6A6A6" w:themeColor="background1" w:themeShade="A6"/>
        </w:rPr>
        <w:t>EMGsmooth.h</w:t>
      </w:r>
      <w:proofErr w:type="spellEnd"/>
      <w:r w:rsidR="00B67DA9" w:rsidRPr="008E1511">
        <w:rPr>
          <w:color w:val="A6A6A6" w:themeColor="background1" w:themeShade="A6"/>
        </w:rPr>
        <w:t xml:space="preserve"> </w:t>
      </w:r>
      <w:r w:rsidR="00B736ED">
        <w:t>e viene utilizzata per calcolare la media del segnale distorto.</w:t>
      </w:r>
    </w:p>
    <w:p w14:paraId="0480B7C7" w14:textId="40BBE460" w:rsidR="00B736ED" w:rsidRPr="008E1511" w:rsidRDefault="00CC582A" w:rsidP="004D4759">
      <w:pPr>
        <w:rPr>
          <w:rStyle w:val="Enfasidelicata"/>
          <w:color w:val="A6A6A6" w:themeColor="background1" w:themeShade="A6"/>
        </w:rPr>
      </w:pPr>
      <w:r w:rsidRPr="008E1511">
        <w:rPr>
          <w:rStyle w:val="Enfasidelicata"/>
          <w:color w:val="A6A6A6" w:themeColor="background1" w:themeShade="A6"/>
        </w:rPr>
        <w:t>printatore(LOW)</w:t>
      </w:r>
      <w:r w:rsidR="00FD054D" w:rsidRPr="008E1511">
        <w:rPr>
          <w:color w:val="A6A6A6" w:themeColor="background1" w:themeShade="A6"/>
        </w:rPr>
        <w:t xml:space="preserve"> </w:t>
      </w:r>
      <w:r w:rsidR="00FD054D">
        <w:t xml:space="preserve">è una funzione speciale che può essere usata per stampare il segnale EMG per il plotter seriale </w:t>
      </w:r>
      <w:r w:rsidR="00C920DB">
        <w:t>in modo da eseguire il debug di eventuali problemi di rilevamento. Di solito viene utilizzato per stampare tutti i valori sul monitor seriale</w:t>
      </w:r>
      <w:r w:rsidR="00E937BC">
        <w:t xml:space="preserve">. È definito in </w:t>
      </w:r>
      <w:r w:rsidR="00E937BC" w:rsidRPr="008E1511">
        <w:rPr>
          <w:rStyle w:val="Enfasidelicata"/>
          <w:color w:val="A6A6A6" w:themeColor="background1" w:themeShade="A6"/>
        </w:rPr>
        <w:t>printerfunzioni.h</w:t>
      </w:r>
    </w:p>
    <w:p w14:paraId="03350A93" w14:textId="724F0731" w:rsidR="00E937BC" w:rsidRDefault="00E937BC" w:rsidP="004D4759">
      <w:r w:rsidRPr="008E1511">
        <w:rPr>
          <w:rStyle w:val="Enfasidelicata"/>
          <w:color w:val="A6A6A6" w:themeColor="background1" w:themeShade="A6"/>
        </w:rPr>
        <w:t>lcdprint()</w:t>
      </w:r>
      <w:r w:rsidRPr="008E1511">
        <w:rPr>
          <w:color w:val="A6A6A6" w:themeColor="background1" w:themeShade="A6"/>
        </w:rPr>
        <w:t xml:space="preserve"> </w:t>
      </w:r>
      <w:r>
        <w:t xml:space="preserve">viene utilizzato per stampare </w:t>
      </w:r>
      <w:r w:rsidR="00E41527">
        <w:t>i diversi valori e i relativi simboli sul display LCD.</w:t>
      </w:r>
    </w:p>
    <w:p w14:paraId="273E066B" w14:textId="77777777" w:rsidR="00F356DC" w:rsidRDefault="00E41527" w:rsidP="004D4759">
      <w:r w:rsidRPr="008E1511">
        <w:rPr>
          <w:rStyle w:val="Enfasidelicata"/>
          <w:color w:val="A6A6A6" w:themeColor="background1" w:themeShade="A6"/>
        </w:rPr>
        <w:t>battiti()</w:t>
      </w:r>
      <w:r>
        <w:t xml:space="preserve"> è usato per rilevare </w:t>
      </w:r>
      <w:r w:rsidR="004712B6">
        <w:t xml:space="preserve">i battiti cardiaci. È stato definito nelle funzioni </w:t>
      </w:r>
      <w:r w:rsidR="00F356DC">
        <w:t>funzioniBPM.h</w:t>
      </w:r>
    </w:p>
    <w:p w14:paraId="6498ACBA" w14:textId="2F47D505" w:rsidR="008E1511" w:rsidRDefault="00F356DC" w:rsidP="004D4759">
      <w:r w:rsidRPr="008E1511">
        <w:rPr>
          <w:rStyle w:val="Enfasidelicata"/>
          <w:color w:val="A6A6A6" w:themeColor="background1" w:themeShade="A6"/>
        </w:rPr>
        <w:t>charfortransmission()</w:t>
      </w:r>
      <w:r>
        <w:t xml:space="preserve"> per la trasmissione dei dati con le relative informazioni</w:t>
      </w:r>
      <w:r w:rsidR="008E1511">
        <w:t>.</w:t>
      </w:r>
    </w:p>
    <w:p w14:paraId="71C3E17A" w14:textId="65042AE3" w:rsidR="005D4685" w:rsidRDefault="005D4685" w:rsidP="004D4759">
      <w:r>
        <w:t xml:space="preserve">Per mantenere il codice </w:t>
      </w:r>
      <w:r w:rsidR="00ED642C">
        <w:t>chiaro queste funzioni sono state definite in librerie esterne</w:t>
      </w:r>
      <w:r w:rsidR="00161F50">
        <w:t xml:space="preserve">. </w:t>
      </w:r>
      <w:r w:rsidR="00161F50">
        <w:lastRenderedPageBreak/>
        <w:t xml:space="preserve">La libreria </w:t>
      </w:r>
      <w:proofErr w:type="spellStart"/>
      <w:r w:rsidR="00161F50" w:rsidRPr="00392498">
        <w:rPr>
          <w:rStyle w:val="Enfasidelicata"/>
          <w:color w:val="A6A6A6" w:themeColor="background1" w:themeShade="A6"/>
        </w:rPr>
        <w:t>EMGsmooth.h</w:t>
      </w:r>
      <w:proofErr w:type="spellEnd"/>
      <w:r w:rsidR="00161F50">
        <w:t xml:space="preserve"> è responsabile del livellamento del segnale EMG al fine di ottenere precisione nella determinazione </w:t>
      </w:r>
      <w:r w:rsidR="009A768C">
        <w:t xml:space="preserve">della soglia. La libreria </w:t>
      </w:r>
      <w:r w:rsidR="009A768C" w:rsidRPr="00392498">
        <w:rPr>
          <w:rStyle w:val="Enfasidelicata"/>
          <w:color w:val="A6A6A6" w:themeColor="background1" w:themeShade="A6"/>
        </w:rPr>
        <w:t>funzioniBPM.h</w:t>
      </w:r>
      <w:r w:rsidR="009A768C" w:rsidRPr="00392498">
        <w:rPr>
          <w:color w:val="A6A6A6" w:themeColor="background1" w:themeShade="A6"/>
        </w:rPr>
        <w:t xml:space="preserve"> </w:t>
      </w:r>
      <w:r w:rsidR="009A768C">
        <w:t xml:space="preserve">è già stata descritta nel paragrafo </w:t>
      </w:r>
      <w:r w:rsidR="002A3CE2">
        <w:t xml:space="preserve">del sensore di battito. Il </w:t>
      </w:r>
      <w:r w:rsidR="002A3CE2" w:rsidRPr="00392498">
        <w:rPr>
          <w:rStyle w:val="Enfasidelicata"/>
          <w:color w:val="A6A6A6" w:themeColor="background1" w:themeShade="A6"/>
        </w:rPr>
        <w:t>printerfunzioni.h</w:t>
      </w:r>
      <w:r w:rsidR="002A3CE2" w:rsidRPr="00392498">
        <w:rPr>
          <w:color w:val="A6A6A6" w:themeColor="background1" w:themeShade="A6"/>
        </w:rPr>
        <w:t xml:space="preserve"> </w:t>
      </w:r>
      <w:r w:rsidR="002A3CE2">
        <w:t>contiene la funzione per stampare nel monitor seriale e nel display lcd</w:t>
      </w:r>
      <w:r w:rsidR="00071F7F">
        <w:t xml:space="preserve">, contiene anche la definizione del simbolo </w:t>
      </w:r>
      <w:r w:rsidR="00A56DC9">
        <w:t>freccia e cuore sul display LCD.</w:t>
      </w:r>
    </w:p>
    <w:p w14:paraId="6BEE4398" w14:textId="02252CD6" w:rsidR="00A56DC9" w:rsidRDefault="000C383D" w:rsidP="004D4759">
      <w:r>
        <w:t>Per creare caratteri speciali per LCD viene utilizzato LCD Custom Generator</w:t>
      </w:r>
      <w:r w:rsidR="00E52C9F">
        <w:t xml:space="preserve"> [4]</w:t>
      </w:r>
      <w:r>
        <w:t xml:space="preserve"> che ci permette di generare un byte </w:t>
      </w:r>
      <w:r w:rsidR="00A752B8">
        <w:t xml:space="preserve">custom char con definizione pixel ON/OFF. Questo ci consente di usare simboli speciali </w:t>
      </w:r>
      <w:r w:rsidR="00336836">
        <w:t>oltre ai caratteri ASCII definendo individualmente i pixel di attivazione e disattivazione in una matrice 5x8</w:t>
      </w:r>
      <w:r w:rsidR="00E52C9F">
        <w:t xml:space="preserve"> (</w:t>
      </w:r>
      <w:proofErr w:type="spellStart"/>
      <w:r w:rsidR="00387E21" w:rsidRPr="00387E21">
        <w:rPr>
          <w:rStyle w:val="Enfasidelicata"/>
          <w:color w:val="A6A6A6" w:themeColor="background1" w:themeShade="A6"/>
        </w:rPr>
        <w:t>b</w:t>
      </w:r>
      <w:r w:rsidR="00E52C9F" w:rsidRPr="00387E21">
        <w:rPr>
          <w:rStyle w:val="Enfasidelicata"/>
          <w:color w:val="A6A6A6" w:themeColor="background1" w:themeShade="A6"/>
        </w:rPr>
        <w:t>yte_</w:t>
      </w:r>
      <w:r w:rsidR="00387E21" w:rsidRPr="00387E21">
        <w:rPr>
          <w:rStyle w:val="Enfasidelicata"/>
          <w:color w:val="A6A6A6" w:themeColor="background1" w:themeShade="A6"/>
        </w:rPr>
        <w:t>matrix</w:t>
      </w:r>
      <w:proofErr w:type="spellEnd"/>
      <w:r w:rsidR="00E52C9F">
        <w:t>)</w:t>
      </w:r>
      <w:r w:rsidR="00DD38EA">
        <w:t xml:space="preserve">. È possibile creare fino a 8 simboli diversi con la funzione </w:t>
      </w:r>
      <w:proofErr w:type="spellStart"/>
      <w:r w:rsidR="00DD38EA" w:rsidRPr="00E52C9F">
        <w:rPr>
          <w:rStyle w:val="Enfasidelicata"/>
          <w:color w:val="A6A6A6" w:themeColor="background1" w:themeShade="A6"/>
        </w:rPr>
        <w:t>createChar</w:t>
      </w:r>
      <w:proofErr w:type="spellEnd"/>
      <w:r w:rsidR="00DD38EA" w:rsidRPr="00E52C9F">
        <w:rPr>
          <w:rStyle w:val="Enfasidelicata"/>
          <w:color w:val="A6A6A6" w:themeColor="background1" w:themeShade="A6"/>
        </w:rPr>
        <w:t>()</w:t>
      </w:r>
      <w:r w:rsidR="00DD38EA" w:rsidRPr="00E52C9F">
        <w:rPr>
          <w:color w:val="A6A6A6" w:themeColor="background1" w:themeShade="A6"/>
        </w:rPr>
        <w:t xml:space="preserve"> </w:t>
      </w:r>
      <w:r w:rsidR="00DD38EA">
        <w:t xml:space="preserve">della libreria </w:t>
      </w:r>
      <w:proofErr w:type="spellStart"/>
      <w:r w:rsidR="00DD38EA">
        <w:t>LiquidCrystal</w:t>
      </w:r>
      <w:proofErr w:type="spellEnd"/>
      <w:r w:rsidR="00DD38EA">
        <w:t xml:space="preserve"> </w:t>
      </w:r>
      <w:r w:rsidR="00127ED4">
        <w:t xml:space="preserve">e stamparli con </w:t>
      </w:r>
      <w:proofErr w:type="spellStart"/>
      <w:r w:rsidR="00127ED4" w:rsidRPr="00387E21">
        <w:rPr>
          <w:rStyle w:val="Enfasidelicata"/>
          <w:color w:val="A6A6A6" w:themeColor="background1" w:themeShade="A6"/>
        </w:rPr>
        <w:t>lcd.Write</w:t>
      </w:r>
      <w:proofErr w:type="spellEnd"/>
      <w:r w:rsidR="00127ED4" w:rsidRPr="00387E21">
        <w:rPr>
          <w:rStyle w:val="Enfasidelicata"/>
          <w:color w:val="A6A6A6" w:themeColor="background1" w:themeShade="A6"/>
        </w:rPr>
        <w:t>()</w:t>
      </w:r>
      <w:r w:rsidR="00127ED4">
        <w:t xml:space="preserve">. </w:t>
      </w:r>
      <w:r w:rsidR="00E52C9F">
        <w:t>Ad esempio,</w:t>
      </w:r>
      <w:r w:rsidR="00127ED4">
        <w:t xml:space="preserve"> per il simbolo del cuore</w:t>
      </w:r>
      <w:r w:rsidR="00A66639">
        <w:t xml:space="preserve"> Fig. 26</w:t>
      </w:r>
    </w:p>
    <w:p w14:paraId="5DA82950" w14:textId="6904DCBF" w:rsidR="0075767F" w:rsidRDefault="0075767F" w:rsidP="0075767F">
      <w:pPr>
        <w:keepNext/>
      </w:pPr>
      <w:r w:rsidRPr="0075767F">
        <w:drawing>
          <wp:inline distT="0" distB="0" distL="0" distR="0" wp14:anchorId="2555EC35" wp14:editId="54360741">
            <wp:extent cx="1073150" cy="1572381"/>
            <wp:effectExtent l="0" t="0" r="0" b="8890"/>
            <wp:docPr id="29" name="Immagine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1090520" cy="15978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A4303C5" w14:textId="2ABEEC55" w:rsidR="007A233E" w:rsidRDefault="00616994" w:rsidP="0075767F">
      <w:pPr>
        <w:pStyle w:val="Didascalia"/>
      </w:pPr>
      <w:r w:rsidRPr="00616994">
        <w:drawing>
          <wp:inline distT="0" distB="0" distL="0" distR="0" wp14:anchorId="797D4BAC" wp14:editId="34E13053">
            <wp:extent cx="1729053" cy="590550"/>
            <wp:effectExtent l="0" t="0" r="5080" b="0"/>
            <wp:docPr id="32" name="Immagin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1749109" cy="597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6735C8B5" w14:textId="262F73AA" w:rsidR="00A66639" w:rsidRDefault="0075767F" w:rsidP="0075767F">
      <w:pPr>
        <w:pStyle w:val="Didascalia"/>
      </w:pPr>
      <w:r>
        <w:t xml:space="preserve">Fig.  26 </w:t>
      </w:r>
      <w:r w:rsidR="000048DC">
        <w:t>–</w:t>
      </w:r>
      <w:r>
        <w:t xml:space="preserve"> </w:t>
      </w:r>
      <w:r w:rsidR="000048DC">
        <w:t>Crea</w:t>
      </w:r>
      <w:r w:rsidR="00616994">
        <w:t xml:space="preserve">zione </w:t>
      </w:r>
      <w:r w:rsidR="008F4B7A">
        <w:t xml:space="preserve">di </w:t>
      </w:r>
      <w:r w:rsidR="000048DC">
        <w:t xml:space="preserve">caratteri speciali </w:t>
      </w:r>
      <w:r w:rsidR="00616994">
        <w:t>e dispo</w:t>
      </w:r>
      <w:r w:rsidR="008F4B7A">
        <w:t xml:space="preserve">sizione dei valori </w:t>
      </w:r>
      <w:r w:rsidR="000048DC">
        <w:t>sul display.</w:t>
      </w:r>
    </w:p>
    <w:p w14:paraId="0574F7AF" w14:textId="6E3A40B5" w:rsidR="008F4B7A" w:rsidRDefault="008F4B7A" w:rsidP="008F4B7A">
      <w:r>
        <w:t xml:space="preserve">Ogni libreria contiene tutte le variabili e </w:t>
      </w:r>
      <w:r w:rsidR="005642D3">
        <w:t xml:space="preserve">tutte le altre librerie necessarie al </w:t>
      </w:r>
      <w:r w:rsidR="0088078D">
        <w:t>suo funzionamento.</w:t>
      </w:r>
    </w:p>
    <w:p w14:paraId="4BD1540B" w14:textId="3FEA27B1" w:rsidR="0088078D" w:rsidRDefault="0088078D" w:rsidP="008F4B7A">
      <w:r>
        <w:t xml:space="preserve">Siamo stati, quindi, in grado di ottenere i seguenti </w:t>
      </w:r>
      <w:r w:rsidR="00DD5B48">
        <w:t>valori che devono essere contenuti nell’Arduino con gli attuatori:</w:t>
      </w:r>
    </w:p>
    <w:p w14:paraId="1501756A" w14:textId="6195AC49" w:rsidR="00DD5B48" w:rsidRDefault="00F06E69" w:rsidP="00DD5B48">
      <w:pPr>
        <w:pStyle w:val="Paragrafoelenco"/>
        <w:numPr>
          <w:ilvl w:val="0"/>
          <w:numId w:val="2"/>
        </w:numPr>
      </w:pPr>
      <w:proofErr w:type="spellStart"/>
      <w:r>
        <w:t>tempmpu</w:t>
      </w:r>
      <w:proofErr w:type="spellEnd"/>
    </w:p>
    <w:p w14:paraId="5196D51A" w14:textId="1C9178FA" w:rsidR="00F06E69" w:rsidRDefault="00F06E69" w:rsidP="00DD5B48">
      <w:pPr>
        <w:pStyle w:val="Paragrafoelenco"/>
        <w:numPr>
          <w:ilvl w:val="0"/>
          <w:numId w:val="2"/>
        </w:numPr>
      </w:pPr>
      <w:r>
        <w:t>angolo</w:t>
      </w:r>
    </w:p>
    <w:p w14:paraId="13DAC359" w14:textId="16AC43D5" w:rsidR="00F06E69" w:rsidRDefault="00F06E69" w:rsidP="00DD5B48">
      <w:pPr>
        <w:pStyle w:val="Paragrafoelenco"/>
        <w:numPr>
          <w:ilvl w:val="0"/>
          <w:numId w:val="2"/>
        </w:numPr>
      </w:pPr>
      <w:r>
        <w:t>media</w:t>
      </w:r>
    </w:p>
    <w:p w14:paraId="69B30690" w14:textId="6355BEC6" w:rsidR="00F06E69" w:rsidRDefault="00F06E69" w:rsidP="00DD5B48">
      <w:pPr>
        <w:pStyle w:val="Paragrafoelenco"/>
        <w:numPr>
          <w:ilvl w:val="0"/>
          <w:numId w:val="2"/>
        </w:numPr>
      </w:pPr>
      <w:r>
        <w:t>BPM</w:t>
      </w:r>
    </w:p>
    <w:p w14:paraId="6B84AD09" w14:textId="5E827B8B" w:rsidR="00F06E69" w:rsidRDefault="00F06E69" w:rsidP="00DD5B48">
      <w:pPr>
        <w:pStyle w:val="Paragrafoelenco"/>
        <w:numPr>
          <w:ilvl w:val="0"/>
          <w:numId w:val="2"/>
        </w:numPr>
      </w:pPr>
      <w:r>
        <w:t>soglia</w:t>
      </w:r>
    </w:p>
    <w:p w14:paraId="195BA09B" w14:textId="095DD498" w:rsidR="00F06E69" w:rsidRDefault="00084D6F" w:rsidP="00F06E69">
      <w:r>
        <w:t>infine, è stato aggiunto anche un trimmer per controllare manualmente la soglia sul pin analogico A2.</w:t>
      </w:r>
    </w:p>
    <w:p w14:paraId="340EBC79" w14:textId="5FEAB042" w:rsidR="00A4434D" w:rsidRDefault="00A4434D" w:rsidP="00A4434D">
      <w:pPr>
        <w:pStyle w:val="Titolo2"/>
      </w:pPr>
      <w:r>
        <w:t xml:space="preserve">Arduino </w:t>
      </w:r>
      <w:r>
        <w:t>uno per l’esecuzione</w:t>
      </w:r>
    </w:p>
    <w:p w14:paraId="4978B2FD" w14:textId="77777777" w:rsidR="00A4434D" w:rsidRPr="00A4434D" w:rsidRDefault="00A4434D" w:rsidP="00A4434D"/>
    <w:p w14:paraId="50B45B16" w14:textId="77777777" w:rsidR="00084D6F" w:rsidRPr="008F4B7A" w:rsidRDefault="00084D6F" w:rsidP="00F06E69"/>
    <w:p w14:paraId="473B10AE" w14:textId="77777777" w:rsidR="00616994" w:rsidRPr="00616994" w:rsidRDefault="00616994" w:rsidP="00616994"/>
    <w:p w14:paraId="12BDB55C" w14:textId="56FFD2C8" w:rsidR="000048DC" w:rsidRPr="000048DC" w:rsidRDefault="000048DC" w:rsidP="000048DC"/>
    <w:p w14:paraId="5CD3CCF9" w14:textId="291D5027" w:rsidR="00E41527" w:rsidRDefault="00E41527" w:rsidP="004D4759">
      <w:r>
        <w:t xml:space="preserve"> </w:t>
      </w:r>
    </w:p>
    <w:p w14:paraId="10EDA5A2" w14:textId="77777777" w:rsidR="00BF549C" w:rsidRPr="004D4759" w:rsidRDefault="00BF549C" w:rsidP="004D4759"/>
    <w:p w14:paraId="4D7469A2" w14:textId="77777777" w:rsidR="007E06D3" w:rsidRDefault="007E06D3" w:rsidP="00B93C61"/>
    <w:p w14:paraId="17E27AD1" w14:textId="77777777" w:rsidR="00002D86" w:rsidRPr="00AF77A0" w:rsidRDefault="00002D86" w:rsidP="00B93C61">
      <w:pPr>
        <w:rPr>
          <w:rStyle w:val="Enfasidelicata"/>
        </w:rPr>
      </w:pPr>
    </w:p>
    <w:p w14:paraId="4F52186C" w14:textId="1B7FD9F4" w:rsidR="006F0E96" w:rsidRPr="00E66977" w:rsidRDefault="006F0E96" w:rsidP="001524B3">
      <w:pPr>
        <w:pStyle w:val="Nessunaspaziatura"/>
        <w:spacing w:after="160" w:line="259" w:lineRule="auto"/>
      </w:pPr>
    </w:p>
    <w:p w14:paraId="12D91CA4" w14:textId="2E2C7F7E" w:rsidR="006F0E96" w:rsidRPr="00E66977" w:rsidRDefault="006F0E96" w:rsidP="001524B3">
      <w:pPr>
        <w:pStyle w:val="Nessunaspaziatura"/>
        <w:spacing w:after="160" w:line="259" w:lineRule="auto"/>
      </w:pPr>
    </w:p>
    <w:p w14:paraId="7C23DC49" w14:textId="06C6E2B8" w:rsidR="006F0E96" w:rsidRPr="00E66977" w:rsidRDefault="006F0E96" w:rsidP="001524B3">
      <w:pPr>
        <w:pStyle w:val="Nessunaspaziatura"/>
        <w:spacing w:after="160" w:line="259" w:lineRule="auto"/>
      </w:pPr>
    </w:p>
    <w:p w14:paraId="16F46C9C" w14:textId="39F76641" w:rsidR="006F0E96" w:rsidRPr="00E66977" w:rsidRDefault="006F0E96" w:rsidP="001524B3">
      <w:pPr>
        <w:pStyle w:val="Nessunaspaziatura"/>
        <w:spacing w:after="160" w:line="259" w:lineRule="auto"/>
      </w:pPr>
    </w:p>
    <w:p w14:paraId="631A8D53" w14:textId="0CAC8E75" w:rsidR="006F0E96" w:rsidRPr="00E66977" w:rsidRDefault="006F0E96" w:rsidP="001524B3">
      <w:pPr>
        <w:pStyle w:val="Nessunaspaziatura"/>
        <w:spacing w:after="160" w:line="259" w:lineRule="auto"/>
      </w:pPr>
    </w:p>
    <w:p w14:paraId="52E1E828" w14:textId="3F943593" w:rsidR="006F0E96" w:rsidRPr="00E66977" w:rsidRDefault="006F0E96" w:rsidP="001524B3">
      <w:pPr>
        <w:pStyle w:val="Nessunaspaziatura"/>
        <w:spacing w:after="160" w:line="259" w:lineRule="auto"/>
      </w:pPr>
    </w:p>
    <w:p w14:paraId="33D82996" w14:textId="06C02986" w:rsidR="006F0E96" w:rsidRPr="00E66977" w:rsidRDefault="006F0E96" w:rsidP="001524B3">
      <w:pPr>
        <w:pStyle w:val="Nessunaspaziatura"/>
        <w:spacing w:after="160" w:line="259" w:lineRule="auto"/>
      </w:pPr>
    </w:p>
    <w:p w14:paraId="1505BED7" w14:textId="18770AAF" w:rsidR="006F0E96" w:rsidRPr="00E66977" w:rsidRDefault="006F0E96" w:rsidP="001524B3">
      <w:pPr>
        <w:pStyle w:val="Nessunaspaziatura"/>
        <w:spacing w:after="160" w:line="259" w:lineRule="auto"/>
      </w:pPr>
    </w:p>
    <w:p w14:paraId="29E1A77A" w14:textId="50E2CD3C" w:rsidR="006F0E96" w:rsidRPr="00E66977" w:rsidRDefault="006F0E96" w:rsidP="001524B3">
      <w:pPr>
        <w:pStyle w:val="Nessunaspaziatura"/>
        <w:spacing w:after="160" w:line="259" w:lineRule="auto"/>
      </w:pPr>
    </w:p>
    <w:p w14:paraId="27E84F70" w14:textId="163C50F5" w:rsidR="006F0E96" w:rsidRPr="00E66977" w:rsidRDefault="006F0E96" w:rsidP="001524B3">
      <w:pPr>
        <w:pStyle w:val="Nessunaspaziatura"/>
        <w:spacing w:after="160" w:line="259" w:lineRule="auto"/>
      </w:pPr>
    </w:p>
    <w:p w14:paraId="22FA959B" w14:textId="024A238B" w:rsidR="006F0E96" w:rsidRPr="00E66977" w:rsidRDefault="006F0E96" w:rsidP="001524B3">
      <w:pPr>
        <w:pStyle w:val="Nessunaspaziatura"/>
        <w:spacing w:after="160" w:line="259" w:lineRule="auto"/>
      </w:pPr>
    </w:p>
    <w:p w14:paraId="714242DE" w14:textId="14C591EE" w:rsidR="006F0E96" w:rsidRPr="00E66977" w:rsidRDefault="006F0E96" w:rsidP="001524B3">
      <w:pPr>
        <w:pStyle w:val="Nessunaspaziatura"/>
        <w:spacing w:after="160" w:line="259" w:lineRule="auto"/>
      </w:pPr>
    </w:p>
    <w:p w14:paraId="6A6A6CC5" w14:textId="707D9ED2" w:rsidR="006F0E96" w:rsidRPr="00E66977" w:rsidRDefault="006F0E96" w:rsidP="001524B3">
      <w:pPr>
        <w:pStyle w:val="Nessunaspaziatura"/>
        <w:spacing w:after="160" w:line="259" w:lineRule="auto"/>
      </w:pPr>
    </w:p>
    <w:p w14:paraId="77C30C7E" w14:textId="1AEABA9D" w:rsidR="006F0E96" w:rsidRPr="00E66977" w:rsidRDefault="006F0E96" w:rsidP="001524B3">
      <w:pPr>
        <w:pStyle w:val="Nessunaspaziatura"/>
        <w:spacing w:after="160" w:line="259" w:lineRule="auto"/>
      </w:pPr>
    </w:p>
    <w:p w14:paraId="2B8CA465" w14:textId="4D8B8DC2" w:rsidR="006F0E96" w:rsidRPr="00E66977" w:rsidRDefault="006F0E96" w:rsidP="001524B3">
      <w:pPr>
        <w:pStyle w:val="Nessunaspaziatura"/>
        <w:spacing w:after="160" w:line="259" w:lineRule="auto"/>
      </w:pPr>
    </w:p>
    <w:p w14:paraId="7DCA27DC" w14:textId="4F6821B3" w:rsidR="006F0E96" w:rsidRPr="00E66977" w:rsidRDefault="006F0E96" w:rsidP="001524B3">
      <w:pPr>
        <w:pStyle w:val="Nessunaspaziatura"/>
        <w:spacing w:after="160" w:line="259" w:lineRule="auto"/>
      </w:pPr>
    </w:p>
    <w:p w14:paraId="68E1B6C0" w14:textId="362CE514" w:rsidR="006F0E96" w:rsidRPr="00E66977" w:rsidRDefault="006F0E96" w:rsidP="001524B3">
      <w:pPr>
        <w:pStyle w:val="Nessunaspaziatura"/>
        <w:spacing w:after="160" w:line="259" w:lineRule="auto"/>
      </w:pPr>
    </w:p>
    <w:p w14:paraId="735CF75F" w14:textId="571B269A" w:rsidR="006F0E96" w:rsidRPr="00E66977" w:rsidRDefault="00466962" w:rsidP="001524B3">
      <w:pPr>
        <w:pStyle w:val="Nessunaspaziatura"/>
        <w:spacing w:after="160" w:line="259" w:lineRule="auto"/>
      </w:pPr>
      <w:r w:rsidRPr="00466962">
        <w:drawing>
          <wp:anchor distT="0" distB="0" distL="114300" distR="114300" simplePos="0" relativeHeight="251658240" behindDoc="0" locked="0" layoutInCell="1" allowOverlap="1" wp14:anchorId="55A2A9DE" wp14:editId="4613B974">
            <wp:simplePos x="0" y="0"/>
            <wp:positionH relativeFrom="column">
              <wp:posOffset>-2074545</wp:posOffset>
            </wp:positionH>
            <wp:positionV relativeFrom="page">
              <wp:posOffset>5289550</wp:posOffset>
            </wp:positionV>
            <wp:extent cx="1403350" cy="1604645"/>
            <wp:effectExtent l="0" t="0" r="6350" b="0"/>
            <wp:wrapSquare wrapText="bothSides"/>
            <wp:docPr id="30" name="Immagin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r="50504"/>
                    <a:stretch/>
                  </pic:blipFill>
                  <pic:spPr bwMode="auto">
                    <a:xfrm>
                      <a:off x="0" y="0"/>
                      <a:ext cx="1403350" cy="160464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anchor>
        </w:drawing>
      </w:r>
    </w:p>
    <w:p w14:paraId="7AB90267" w14:textId="581FCD7D" w:rsidR="006F0E96" w:rsidRPr="00E66977" w:rsidRDefault="006F0E96" w:rsidP="001524B3">
      <w:pPr>
        <w:pStyle w:val="Nessunaspaziatura"/>
        <w:spacing w:after="160" w:line="259" w:lineRule="auto"/>
      </w:pPr>
    </w:p>
    <w:p w14:paraId="1E2819A5" w14:textId="036C8D23" w:rsidR="006F0E96" w:rsidRPr="00E66977" w:rsidRDefault="006F0E96" w:rsidP="001524B3">
      <w:pPr>
        <w:pStyle w:val="Nessunaspaziatura"/>
        <w:spacing w:after="160" w:line="259" w:lineRule="auto"/>
      </w:pPr>
    </w:p>
    <w:p w14:paraId="766F220C" w14:textId="207A1841" w:rsidR="006F0E96" w:rsidRPr="00E66977" w:rsidRDefault="006F0E96" w:rsidP="001524B3">
      <w:pPr>
        <w:pStyle w:val="Nessunaspaziatura"/>
        <w:spacing w:after="160" w:line="259" w:lineRule="auto"/>
      </w:pPr>
    </w:p>
    <w:p w14:paraId="07012CB0" w14:textId="531C22D2" w:rsidR="006F0E96" w:rsidRPr="00E66977" w:rsidRDefault="006F0E96" w:rsidP="001524B3">
      <w:pPr>
        <w:pStyle w:val="Nessunaspaziatura"/>
        <w:spacing w:after="160" w:line="259" w:lineRule="auto"/>
      </w:pPr>
    </w:p>
    <w:p w14:paraId="7970A5AE" w14:textId="71910AC8" w:rsidR="006F0E96" w:rsidRPr="00E66977" w:rsidRDefault="006F0E96" w:rsidP="001524B3">
      <w:pPr>
        <w:pStyle w:val="Nessunaspaziatura"/>
        <w:spacing w:after="160" w:line="259" w:lineRule="auto"/>
      </w:pPr>
    </w:p>
    <w:p w14:paraId="0D2CA2C8" w14:textId="1D75A86E" w:rsidR="006F0E96" w:rsidRDefault="006F0E96" w:rsidP="001524B3">
      <w:pPr>
        <w:pStyle w:val="Nessunaspaziatura"/>
        <w:spacing w:after="160" w:line="259" w:lineRule="auto"/>
      </w:pPr>
    </w:p>
    <w:p w14:paraId="45CB43CD" w14:textId="77777777" w:rsidR="007A233E" w:rsidRPr="00E66977" w:rsidRDefault="007A233E" w:rsidP="001524B3">
      <w:pPr>
        <w:pStyle w:val="Nessunaspaziatura"/>
        <w:spacing w:after="160" w:line="259" w:lineRule="auto"/>
      </w:pPr>
    </w:p>
    <w:p w14:paraId="77276A62" w14:textId="3E293B18" w:rsidR="006F0E96" w:rsidRPr="00E66977" w:rsidRDefault="006F0E96" w:rsidP="001524B3">
      <w:pPr>
        <w:pStyle w:val="Nessunaspaziatura"/>
        <w:spacing w:after="160" w:line="259" w:lineRule="auto"/>
      </w:pPr>
    </w:p>
    <w:p w14:paraId="4ECCED8C" w14:textId="26C1E7EE" w:rsidR="006F0E96" w:rsidRPr="00E66977" w:rsidRDefault="006F0E96" w:rsidP="001524B3">
      <w:pPr>
        <w:pStyle w:val="Nessunaspaziatura"/>
        <w:spacing w:after="160" w:line="259" w:lineRule="auto"/>
      </w:pPr>
    </w:p>
    <w:p w14:paraId="77EB67A7" w14:textId="1CF47BD7" w:rsidR="006F0E96" w:rsidRPr="00E66977" w:rsidRDefault="006F0E96" w:rsidP="001524B3">
      <w:pPr>
        <w:pStyle w:val="Nessunaspaziatura"/>
        <w:spacing w:after="160" w:line="259" w:lineRule="auto"/>
      </w:pPr>
    </w:p>
    <w:p w14:paraId="6A3F987B" w14:textId="24C99B6D" w:rsidR="006F0E96" w:rsidRPr="00E66977" w:rsidRDefault="006F0E96" w:rsidP="001524B3">
      <w:pPr>
        <w:pStyle w:val="Nessunaspaziatura"/>
        <w:spacing w:after="160" w:line="259" w:lineRule="auto"/>
      </w:pPr>
    </w:p>
    <w:p w14:paraId="655C57EC" w14:textId="22A5E2D6" w:rsidR="006F0E96" w:rsidRPr="00E66977" w:rsidRDefault="006F0E96" w:rsidP="001524B3">
      <w:pPr>
        <w:pStyle w:val="Nessunaspaziatura"/>
        <w:spacing w:after="160" w:line="259" w:lineRule="auto"/>
      </w:pPr>
    </w:p>
    <w:p w14:paraId="50FBE702" w14:textId="6ADA2B90" w:rsidR="006F0E96" w:rsidRPr="00E66977" w:rsidRDefault="006F0E96" w:rsidP="001524B3">
      <w:pPr>
        <w:pStyle w:val="Nessunaspaziatura"/>
        <w:spacing w:after="160" w:line="259" w:lineRule="auto"/>
      </w:pPr>
    </w:p>
    <w:p w14:paraId="4EC62C79" w14:textId="23A4ECDC" w:rsidR="006F0E96" w:rsidRPr="00E66977" w:rsidRDefault="006F0E96" w:rsidP="001524B3">
      <w:pPr>
        <w:pStyle w:val="Nessunaspaziatura"/>
        <w:spacing w:after="160" w:line="259" w:lineRule="auto"/>
      </w:pPr>
    </w:p>
    <w:p w14:paraId="091F71AB" w14:textId="16585403" w:rsidR="006F0E96" w:rsidRPr="00E66977" w:rsidRDefault="006F0E96" w:rsidP="001524B3">
      <w:pPr>
        <w:pStyle w:val="Nessunaspaziatura"/>
        <w:spacing w:after="160" w:line="259" w:lineRule="auto"/>
      </w:pPr>
    </w:p>
    <w:p w14:paraId="559BB4FB" w14:textId="517ADC5F" w:rsidR="006F0E96" w:rsidRPr="00E66977" w:rsidRDefault="006F0E96" w:rsidP="001524B3">
      <w:pPr>
        <w:pStyle w:val="Nessunaspaziatura"/>
        <w:spacing w:after="160" w:line="259" w:lineRule="auto"/>
      </w:pPr>
    </w:p>
    <w:p w14:paraId="71650485" w14:textId="4B6B649E" w:rsidR="006F0E96" w:rsidRPr="00E66977" w:rsidRDefault="006F0E96" w:rsidP="001524B3">
      <w:pPr>
        <w:pStyle w:val="Nessunaspaziatura"/>
        <w:spacing w:after="160" w:line="259" w:lineRule="auto"/>
      </w:pPr>
    </w:p>
    <w:p w14:paraId="71FFD670" w14:textId="7ED28D1B" w:rsidR="006F0E96" w:rsidRPr="00E66977" w:rsidRDefault="006F0E96" w:rsidP="001524B3">
      <w:pPr>
        <w:pStyle w:val="Nessunaspaziatura"/>
        <w:spacing w:after="160" w:line="259" w:lineRule="auto"/>
      </w:pPr>
    </w:p>
    <w:p w14:paraId="6E7C3FEA" w14:textId="2FACDEA2" w:rsidR="006F0E96" w:rsidRPr="00E66977" w:rsidRDefault="006F0E96" w:rsidP="001524B3">
      <w:pPr>
        <w:pStyle w:val="Nessunaspaziatura"/>
        <w:spacing w:after="160" w:line="259" w:lineRule="auto"/>
      </w:pPr>
    </w:p>
    <w:p w14:paraId="15E5B29D" w14:textId="2801E8A2" w:rsidR="006F0E96" w:rsidRPr="00E66977" w:rsidRDefault="006F0E96" w:rsidP="001524B3">
      <w:pPr>
        <w:pStyle w:val="Nessunaspaziatura"/>
        <w:spacing w:after="160" w:line="259" w:lineRule="auto"/>
      </w:pPr>
    </w:p>
    <w:p w14:paraId="6C466025" w14:textId="62E36EB7" w:rsidR="006F0E96" w:rsidRPr="00E66977" w:rsidRDefault="006F0E96" w:rsidP="001524B3">
      <w:pPr>
        <w:pStyle w:val="Nessunaspaziatura"/>
        <w:spacing w:after="160" w:line="259" w:lineRule="auto"/>
      </w:pPr>
    </w:p>
    <w:p w14:paraId="4A1B4550" w14:textId="133ED7F2" w:rsidR="006F0E96" w:rsidRPr="00E66977" w:rsidRDefault="006F0E96" w:rsidP="001524B3">
      <w:pPr>
        <w:pStyle w:val="Nessunaspaziatura"/>
        <w:spacing w:after="160" w:line="259" w:lineRule="auto"/>
      </w:pPr>
    </w:p>
    <w:p w14:paraId="6CEF1622" w14:textId="2B311189" w:rsidR="006F0E96" w:rsidRPr="00E66977" w:rsidRDefault="006F0E96" w:rsidP="001524B3">
      <w:pPr>
        <w:pStyle w:val="Nessunaspaziatura"/>
        <w:spacing w:after="160" w:line="259" w:lineRule="auto"/>
      </w:pPr>
    </w:p>
    <w:p w14:paraId="147A7FED" w14:textId="3A8A61B1" w:rsidR="006F0E96" w:rsidRPr="00E66977" w:rsidRDefault="006F0E96" w:rsidP="001524B3">
      <w:pPr>
        <w:pStyle w:val="Nessunaspaziatura"/>
        <w:spacing w:after="160" w:line="259" w:lineRule="auto"/>
      </w:pPr>
    </w:p>
    <w:p w14:paraId="69D29EC9" w14:textId="50227CE7" w:rsidR="006F0E96" w:rsidRPr="00E66977" w:rsidRDefault="006F0E96" w:rsidP="001524B3">
      <w:pPr>
        <w:pStyle w:val="Nessunaspaziatura"/>
        <w:spacing w:after="160" w:line="259" w:lineRule="auto"/>
      </w:pPr>
    </w:p>
    <w:p w14:paraId="561E9BBC" w14:textId="6F4951C3" w:rsidR="006F0E96" w:rsidRPr="00E66977" w:rsidRDefault="006F0E96" w:rsidP="001524B3">
      <w:pPr>
        <w:pStyle w:val="Nessunaspaziatura"/>
        <w:spacing w:after="160" w:line="259" w:lineRule="auto"/>
      </w:pPr>
    </w:p>
    <w:p w14:paraId="6AD29734" w14:textId="2BFF9F5A" w:rsidR="006F0E96" w:rsidRPr="00E66977" w:rsidRDefault="006F0E96" w:rsidP="001524B3">
      <w:pPr>
        <w:pStyle w:val="Nessunaspaziatura"/>
        <w:spacing w:after="160" w:line="259" w:lineRule="auto"/>
      </w:pPr>
    </w:p>
    <w:p w14:paraId="0891041C" w14:textId="3E57536E" w:rsidR="006F0E96" w:rsidRPr="00E66977" w:rsidRDefault="006F0E96" w:rsidP="001524B3">
      <w:pPr>
        <w:pStyle w:val="Nessunaspaziatura"/>
        <w:spacing w:after="160" w:line="259" w:lineRule="auto"/>
      </w:pPr>
    </w:p>
    <w:p w14:paraId="372871B6" w14:textId="259F2949" w:rsidR="006F0E96" w:rsidRPr="00E66977" w:rsidRDefault="006F0E96" w:rsidP="001524B3">
      <w:pPr>
        <w:pStyle w:val="Nessunaspaziatura"/>
        <w:spacing w:after="160" w:line="259" w:lineRule="auto"/>
      </w:pPr>
    </w:p>
    <w:p w14:paraId="65FFAB03" w14:textId="1C507599" w:rsidR="006F0E96" w:rsidRPr="00E66977" w:rsidRDefault="006F0E96" w:rsidP="001524B3">
      <w:pPr>
        <w:pStyle w:val="Nessunaspaziatura"/>
        <w:spacing w:after="160" w:line="259" w:lineRule="auto"/>
      </w:pPr>
    </w:p>
    <w:p w14:paraId="55BC2A73" w14:textId="2EB55CA3" w:rsidR="006F0E96" w:rsidRPr="00E66977" w:rsidRDefault="006F0E96" w:rsidP="001524B3">
      <w:pPr>
        <w:pStyle w:val="Nessunaspaziatura"/>
        <w:spacing w:after="160" w:line="259" w:lineRule="auto"/>
      </w:pPr>
    </w:p>
    <w:p w14:paraId="7EAFB167" w14:textId="3535B49B" w:rsidR="006F0E96" w:rsidRPr="00E66977" w:rsidRDefault="006F0E96" w:rsidP="001524B3">
      <w:pPr>
        <w:pStyle w:val="Nessunaspaziatura"/>
        <w:spacing w:after="160" w:line="259" w:lineRule="auto"/>
      </w:pPr>
    </w:p>
    <w:p w14:paraId="685E5F45" w14:textId="0779C66B" w:rsidR="006F0E96" w:rsidRPr="00E66977" w:rsidRDefault="006F0E96" w:rsidP="001524B3">
      <w:pPr>
        <w:pStyle w:val="Nessunaspaziatura"/>
        <w:spacing w:after="160" w:line="259" w:lineRule="auto"/>
      </w:pPr>
    </w:p>
    <w:p w14:paraId="65BD9D02" w14:textId="363D4106" w:rsidR="006F0E96" w:rsidRPr="00E66977" w:rsidRDefault="006F0E96" w:rsidP="001524B3">
      <w:pPr>
        <w:pStyle w:val="Nessunaspaziatura"/>
        <w:spacing w:after="160" w:line="259" w:lineRule="auto"/>
      </w:pPr>
    </w:p>
    <w:p w14:paraId="66F46136" w14:textId="4842533F" w:rsidR="006F0E96" w:rsidRPr="00E66977" w:rsidRDefault="006F0E96" w:rsidP="001524B3">
      <w:pPr>
        <w:pStyle w:val="Nessunaspaziatura"/>
        <w:spacing w:after="160" w:line="259" w:lineRule="auto"/>
      </w:pPr>
    </w:p>
    <w:p w14:paraId="338070AE" w14:textId="616F800D" w:rsidR="006F0E96" w:rsidRPr="00E66977" w:rsidRDefault="006F0E96" w:rsidP="001524B3">
      <w:pPr>
        <w:pStyle w:val="Nessunaspaziatura"/>
        <w:spacing w:after="160" w:line="259" w:lineRule="auto"/>
      </w:pPr>
    </w:p>
    <w:p w14:paraId="0D905F72" w14:textId="76AA6164" w:rsidR="006F0E96" w:rsidRPr="00E66977" w:rsidRDefault="006F0E96" w:rsidP="001524B3">
      <w:pPr>
        <w:pStyle w:val="Nessunaspaziatura"/>
        <w:spacing w:after="160" w:line="259" w:lineRule="auto"/>
      </w:pPr>
    </w:p>
    <w:p w14:paraId="01673663" w14:textId="6F9E2D95" w:rsidR="006F0E96" w:rsidRPr="00E66977" w:rsidRDefault="006F0E96" w:rsidP="001524B3">
      <w:pPr>
        <w:pStyle w:val="Nessunaspaziatura"/>
        <w:spacing w:after="160" w:line="259" w:lineRule="auto"/>
      </w:pPr>
    </w:p>
    <w:p w14:paraId="2247A11F" w14:textId="30FCE82C" w:rsidR="006F0E96" w:rsidRPr="00E66977" w:rsidRDefault="006F0E96" w:rsidP="001524B3">
      <w:pPr>
        <w:pStyle w:val="Nessunaspaziatura"/>
        <w:spacing w:after="160" w:line="259" w:lineRule="auto"/>
      </w:pPr>
    </w:p>
    <w:p w14:paraId="7163A584" w14:textId="16D1A860" w:rsidR="006F0E96" w:rsidRPr="00E66977" w:rsidRDefault="006F0E96" w:rsidP="001524B3">
      <w:pPr>
        <w:pStyle w:val="Nessunaspaziatura"/>
        <w:spacing w:after="160" w:line="259" w:lineRule="auto"/>
      </w:pPr>
    </w:p>
    <w:p w14:paraId="04352240" w14:textId="056FADA5" w:rsidR="006F0E96" w:rsidRPr="00E66977" w:rsidRDefault="006F0E96" w:rsidP="001524B3">
      <w:pPr>
        <w:pStyle w:val="Nessunaspaziatura"/>
        <w:spacing w:after="160" w:line="259" w:lineRule="auto"/>
      </w:pPr>
    </w:p>
    <w:p w14:paraId="286555DB" w14:textId="529B6DE7" w:rsidR="006F0E96" w:rsidRPr="00E66977" w:rsidRDefault="006F0E96" w:rsidP="001524B3">
      <w:pPr>
        <w:pStyle w:val="Nessunaspaziatura"/>
        <w:spacing w:after="160" w:line="259" w:lineRule="auto"/>
      </w:pPr>
    </w:p>
    <w:p w14:paraId="2FD40B5D" w14:textId="74C4BD75" w:rsidR="006F0E96" w:rsidRPr="00E66977" w:rsidRDefault="006F0E96" w:rsidP="001524B3">
      <w:pPr>
        <w:pStyle w:val="Nessunaspaziatura"/>
        <w:spacing w:after="160" w:line="259" w:lineRule="auto"/>
      </w:pPr>
    </w:p>
    <w:p w14:paraId="3AA52711" w14:textId="6CD890DD" w:rsidR="006F0E96" w:rsidRPr="00E66977" w:rsidRDefault="006F0E96" w:rsidP="001524B3">
      <w:pPr>
        <w:pStyle w:val="Nessunaspaziatura"/>
        <w:spacing w:after="160" w:line="259" w:lineRule="auto"/>
      </w:pPr>
    </w:p>
    <w:p w14:paraId="4B3A5862" w14:textId="185D893C" w:rsidR="006F0E96" w:rsidRPr="00E66977" w:rsidRDefault="006F0E96" w:rsidP="001524B3">
      <w:pPr>
        <w:pStyle w:val="Nessunaspaziatura"/>
        <w:spacing w:after="160" w:line="259" w:lineRule="auto"/>
      </w:pPr>
    </w:p>
    <w:p w14:paraId="57669046" w14:textId="14B9A03A" w:rsidR="006F0E96" w:rsidRPr="00E66977" w:rsidRDefault="006F0E96" w:rsidP="001524B3">
      <w:pPr>
        <w:pStyle w:val="Nessunaspaziatura"/>
        <w:spacing w:after="160" w:line="259" w:lineRule="auto"/>
      </w:pPr>
    </w:p>
    <w:p w14:paraId="30449FE5" w14:textId="53B6F154" w:rsidR="006F0E96" w:rsidRPr="00E66977" w:rsidRDefault="006F0E96" w:rsidP="001524B3">
      <w:pPr>
        <w:pStyle w:val="Nessunaspaziatura"/>
        <w:spacing w:after="160" w:line="259" w:lineRule="auto"/>
      </w:pPr>
    </w:p>
    <w:p w14:paraId="2C54F4E4" w14:textId="52438C58" w:rsidR="006F0E96" w:rsidRPr="00E66977" w:rsidRDefault="006F0E96" w:rsidP="001524B3">
      <w:pPr>
        <w:pStyle w:val="Nessunaspaziatura"/>
        <w:spacing w:after="160" w:line="259" w:lineRule="auto"/>
      </w:pPr>
    </w:p>
    <w:p w14:paraId="046BEAAF" w14:textId="3B16DF77" w:rsidR="006F0E96" w:rsidRPr="00E66977" w:rsidRDefault="006F0E96" w:rsidP="001524B3">
      <w:pPr>
        <w:pStyle w:val="Nessunaspaziatura"/>
        <w:spacing w:after="160" w:line="259" w:lineRule="auto"/>
      </w:pPr>
    </w:p>
    <w:p w14:paraId="7787B24B" w14:textId="2BCFCDD3" w:rsidR="006F0E96" w:rsidRPr="00E66977" w:rsidRDefault="006F0E96" w:rsidP="001524B3">
      <w:pPr>
        <w:pStyle w:val="Nessunaspaziatura"/>
        <w:spacing w:after="160" w:line="259" w:lineRule="auto"/>
      </w:pPr>
    </w:p>
    <w:p w14:paraId="5E17E4C1" w14:textId="55AF966E" w:rsidR="006F0E96" w:rsidRPr="00E66977" w:rsidRDefault="006F0E96" w:rsidP="001524B3">
      <w:pPr>
        <w:pStyle w:val="Nessunaspaziatura"/>
        <w:spacing w:after="160" w:line="259" w:lineRule="auto"/>
      </w:pPr>
    </w:p>
    <w:p w14:paraId="4C2ADD64" w14:textId="237C2098" w:rsidR="006F0E96" w:rsidRPr="00E66977" w:rsidRDefault="006F0E96" w:rsidP="001524B3">
      <w:pPr>
        <w:pStyle w:val="Nessunaspaziatura"/>
        <w:spacing w:after="160" w:line="259" w:lineRule="auto"/>
      </w:pPr>
    </w:p>
    <w:p w14:paraId="6BFB23D5" w14:textId="1C9AA090" w:rsidR="006F0E96" w:rsidRPr="00E66977" w:rsidRDefault="006F0E96" w:rsidP="001524B3">
      <w:pPr>
        <w:pStyle w:val="Nessunaspaziatura"/>
        <w:spacing w:after="160" w:line="259" w:lineRule="auto"/>
      </w:pPr>
    </w:p>
    <w:p w14:paraId="730E634A" w14:textId="0A0409D1" w:rsidR="006F0E96" w:rsidRPr="00E66977" w:rsidRDefault="006F0E96" w:rsidP="001524B3">
      <w:pPr>
        <w:pStyle w:val="Nessunaspaziatura"/>
        <w:spacing w:after="160" w:line="259" w:lineRule="auto"/>
      </w:pPr>
    </w:p>
    <w:p w14:paraId="57F95B2F" w14:textId="142C0620" w:rsidR="006F0E96" w:rsidRPr="00E66977" w:rsidRDefault="006F0E96" w:rsidP="001524B3">
      <w:pPr>
        <w:pStyle w:val="Nessunaspaziatura"/>
        <w:spacing w:after="160" w:line="259" w:lineRule="auto"/>
      </w:pPr>
    </w:p>
    <w:p w14:paraId="2D171AA4" w14:textId="4E30661B" w:rsidR="006F0E96" w:rsidRDefault="006F0E96" w:rsidP="001524B3">
      <w:pPr>
        <w:pStyle w:val="Nessunaspaziatura"/>
        <w:spacing w:after="160" w:line="259" w:lineRule="auto"/>
      </w:pPr>
    </w:p>
    <w:p w14:paraId="31C9F9CB" w14:textId="2C80AE60" w:rsidR="006B2C6D" w:rsidRDefault="006B2C6D" w:rsidP="001524B3">
      <w:pPr>
        <w:pStyle w:val="Nessunaspaziatura"/>
        <w:spacing w:after="160" w:line="259" w:lineRule="auto"/>
      </w:pPr>
    </w:p>
    <w:p w14:paraId="5FAE533E" w14:textId="3DBC5E78" w:rsidR="006B2C6D" w:rsidRDefault="006B2C6D" w:rsidP="001524B3">
      <w:pPr>
        <w:pStyle w:val="Nessunaspaziatura"/>
        <w:spacing w:after="160" w:line="259" w:lineRule="auto"/>
      </w:pPr>
    </w:p>
    <w:p w14:paraId="7E80FF7A" w14:textId="35D5DC03" w:rsidR="006B2C6D" w:rsidRDefault="006B2C6D" w:rsidP="001524B3">
      <w:pPr>
        <w:pStyle w:val="Nessunaspaziatura"/>
        <w:spacing w:after="160" w:line="259" w:lineRule="auto"/>
      </w:pPr>
    </w:p>
    <w:p w14:paraId="6866401F" w14:textId="35B6C7B8" w:rsidR="006B2C6D" w:rsidRDefault="006B2C6D" w:rsidP="001524B3">
      <w:pPr>
        <w:pStyle w:val="Nessunaspaziatura"/>
        <w:spacing w:after="160" w:line="259" w:lineRule="auto"/>
      </w:pPr>
    </w:p>
    <w:p w14:paraId="4018AB3F" w14:textId="0D6E5BB8" w:rsidR="006B2C6D" w:rsidRDefault="006B2C6D" w:rsidP="001524B3">
      <w:pPr>
        <w:pStyle w:val="Nessunaspaziatura"/>
        <w:spacing w:after="160" w:line="259" w:lineRule="auto"/>
      </w:pPr>
    </w:p>
    <w:p w14:paraId="5DC14E6D" w14:textId="5BEA885C" w:rsidR="006B2C6D" w:rsidRDefault="006B2C6D" w:rsidP="001524B3">
      <w:pPr>
        <w:pStyle w:val="Nessunaspaziatura"/>
        <w:spacing w:after="160" w:line="259" w:lineRule="auto"/>
      </w:pPr>
    </w:p>
    <w:p w14:paraId="4F7E0651" w14:textId="30C5238C" w:rsidR="006B2C6D" w:rsidRDefault="006B2C6D" w:rsidP="001524B3">
      <w:pPr>
        <w:pStyle w:val="Nessunaspaziatura"/>
        <w:spacing w:after="160" w:line="259" w:lineRule="auto"/>
      </w:pPr>
    </w:p>
    <w:p w14:paraId="15F18EB3" w14:textId="6EFC1E86" w:rsidR="006B2C6D" w:rsidRDefault="006B2C6D" w:rsidP="001524B3">
      <w:pPr>
        <w:pStyle w:val="Nessunaspaziatura"/>
        <w:spacing w:after="160" w:line="259" w:lineRule="auto"/>
      </w:pPr>
    </w:p>
    <w:p w14:paraId="592BEF0B" w14:textId="057E5649" w:rsidR="006B2C6D" w:rsidRDefault="006B2C6D" w:rsidP="001524B3">
      <w:pPr>
        <w:pStyle w:val="Nessunaspaziatura"/>
        <w:spacing w:after="160" w:line="259" w:lineRule="auto"/>
      </w:pPr>
    </w:p>
    <w:p w14:paraId="5AC0E777" w14:textId="357C9BDE" w:rsidR="006B2C6D" w:rsidRDefault="006B2C6D" w:rsidP="001524B3">
      <w:pPr>
        <w:pStyle w:val="Nessunaspaziatura"/>
        <w:spacing w:after="160" w:line="259" w:lineRule="auto"/>
      </w:pPr>
    </w:p>
    <w:p w14:paraId="0874731C" w14:textId="7670BC61" w:rsidR="006B2C6D" w:rsidRDefault="006B2C6D" w:rsidP="001524B3">
      <w:pPr>
        <w:pStyle w:val="Nessunaspaziatura"/>
        <w:spacing w:after="160" w:line="259" w:lineRule="auto"/>
      </w:pPr>
    </w:p>
    <w:p w14:paraId="5DF7D2D1" w14:textId="075F8641" w:rsidR="006B2C6D" w:rsidRDefault="006B2C6D" w:rsidP="001524B3">
      <w:pPr>
        <w:pStyle w:val="Nessunaspaziatura"/>
        <w:spacing w:after="160" w:line="259" w:lineRule="auto"/>
      </w:pPr>
    </w:p>
    <w:p w14:paraId="76AE156C" w14:textId="0F78B7B7" w:rsidR="006B2C6D" w:rsidRDefault="006B2C6D" w:rsidP="001524B3">
      <w:pPr>
        <w:pStyle w:val="Nessunaspaziatura"/>
        <w:spacing w:after="160" w:line="259" w:lineRule="auto"/>
      </w:pPr>
    </w:p>
    <w:p w14:paraId="252C951D" w14:textId="3A6144C4" w:rsidR="006B2C6D" w:rsidRDefault="006B2C6D" w:rsidP="001524B3">
      <w:pPr>
        <w:pStyle w:val="Nessunaspaziatura"/>
        <w:spacing w:after="160" w:line="259" w:lineRule="auto"/>
      </w:pPr>
    </w:p>
    <w:p w14:paraId="4097D4C4" w14:textId="1BCA3A92" w:rsidR="006B2C6D" w:rsidRDefault="006B2C6D" w:rsidP="001524B3">
      <w:pPr>
        <w:pStyle w:val="Nessunaspaziatura"/>
        <w:spacing w:after="160" w:line="259" w:lineRule="auto"/>
      </w:pPr>
    </w:p>
    <w:p w14:paraId="3835C4F0" w14:textId="01D0F31F" w:rsidR="006B2C6D" w:rsidRDefault="006B2C6D" w:rsidP="001524B3">
      <w:pPr>
        <w:pStyle w:val="Nessunaspaziatura"/>
        <w:spacing w:after="160" w:line="259" w:lineRule="auto"/>
      </w:pPr>
    </w:p>
    <w:p w14:paraId="480BAE20" w14:textId="0323CE82" w:rsidR="006B2C6D" w:rsidRDefault="006B2C6D" w:rsidP="001524B3">
      <w:pPr>
        <w:pStyle w:val="Nessunaspaziatura"/>
        <w:spacing w:after="160" w:line="259" w:lineRule="auto"/>
      </w:pPr>
    </w:p>
    <w:p w14:paraId="0FB60348" w14:textId="54A8A185" w:rsidR="006B2C6D" w:rsidRDefault="006B2C6D" w:rsidP="001524B3">
      <w:pPr>
        <w:pStyle w:val="Nessunaspaziatura"/>
        <w:spacing w:after="160" w:line="259" w:lineRule="auto"/>
      </w:pPr>
    </w:p>
    <w:p w14:paraId="64495D48" w14:textId="6D8C778F" w:rsidR="006B2C6D" w:rsidRDefault="006B2C6D" w:rsidP="001524B3">
      <w:pPr>
        <w:pStyle w:val="Nessunaspaziatura"/>
        <w:spacing w:after="160" w:line="259" w:lineRule="auto"/>
      </w:pPr>
    </w:p>
    <w:p w14:paraId="40D39213" w14:textId="0F97B6C0" w:rsidR="006B2C6D" w:rsidRDefault="006B2C6D" w:rsidP="001524B3">
      <w:pPr>
        <w:pStyle w:val="Nessunaspaziatura"/>
        <w:spacing w:after="160" w:line="259" w:lineRule="auto"/>
      </w:pPr>
    </w:p>
    <w:p w14:paraId="4A4AA10B" w14:textId="2C10ECCD" w:rsidR="006B2C6D" w:rsidRDefault="006B2C6D" w:rsidP="001524B3">
      <w:pPr>
        <w:pStyle w:val="Nessunaspaziatura"/>
        <w:spacing w:after="160" w:line="259" w:lineRule="auto"/>
      </w:pPr>
    </w:p>
    <w:p w14:paraId="20594B18" w14:textId="1CA28A4C" w:rsidR="006B2C6D" w:rsidRDefault="006B2C6D" w:rsidP="001524B3">
      <w:pPr>
        <w:pStyle w:val="Nessunaspaziatura"/>
        <w:spacing w:after="160" w:line="259" w:lineRule="auto"/>
      </w:pPr>
    </w:p>
    <w:p w14:paraId="22A05064" w14:textId="7B38CA71" w:rsidR="006B2C6D" w:rsidRDefault="006B2C6D" w:rsidP="001524B3">
      <w:pPr>
        <w:pStyle w:val="Nessunaspaziatura"/>
        <w:spacing w:after="160" w:line="259" w:lineRule="auto"/>
      </w:pPr>
    </w:p>
    <w:p w14:paraId="4CBB4125" w14:textId="46BEF817" w:rsidR="006B2C6D" w:rsidRDefault="006B2C6D" w:rsidP="001524B3">
      <w:pPr>
        <w:pStyle w:val="Nessunaspaziatura"/>
        <w:spacing w:after="160" w:line="259" w:lineRule="auto"/>
      </w:pPr>
    </w:p>
    <w:p w14:paraId="2740676B" w14:textId="6CCC3E46" w:rsidR="006B2C6D" w:rsidRDefault="006B2C6D" w:rsidP="001524B3">
      <w:pPr>
        <w:pStyle w:val="Nessunaspaziatura"/>
        <w:spacing w:after="160" w:line="259" w:lineRule="auto"/>
      </w:pPr>
    </w:p>
    <w:p w14:paraId="727DEB6D" w14:textId="63BDB94B" w:rsidR="006B2C6D" w:rsidRDefault="006B2C6D" w:rsidP="001524B3">
      <w:pPr>
        <w:pStyle w:val="Nessunaspaziatura"/>
        <w:spacing w:after="160" w:line="259" w:lineRule="auto"/>
      </w:pPr>
    </w:p>
    <w:p w14:paraId="007A6677" w14:textId="72B98C23" w:rsidR="006B2C6D" w:rsidRDefault="006B2C6D" w:rsidP="001524B3">
      <w:pPr>
        <w:pStyle w:val="Nessunaspaziatura"/>
        <w:spacing w:after="160" w:line="259" w:lineRule="auto"/>
      </w:pPr>
    </w:p>
    <w:p w14:paraId="534221A9" w14:textId="2B123B05" w:rsidR="006B2C6D" w:rsidRDefault="006B2C6D" w:rsidP="001524B3">
      <w:pPr>
        <w:pStyle w:val="Nessunaspaziatura"/>
        <w:spacing w:after="160" w:line="259" w:lineRule="auto"/>
      </w:pPr>
    </w:p>
    <w:p w14:paraId="756EF47F" w14:textId="3CA6A97E" w:rsidR="006B2C6D" w:rsidRDefault="006B2C6D" w:rsidP="001524B3">
      <w:pPr>
        <w:pStyle w:val="Nessunaspaziatura"/>
        <w:spacing w:after="160" w:line="259" w:lineRule="auto"/>
      </w:pPr>
    </w:p>
    <w:p w14:paraId="60C11C44" w14:textId="6B664035" w:rsidR="006B2C6D" w:rsidRDefault="006B2C6D" w:rsidP="001524B3">
      <w:pPr>
        <w:pStyle w:val="Nessunaspaziatura"/>
        <w:spacing w:after="160" w:line="259" w:lineRule="auto"/>
      </w:pPr>
    </w:p>
    <w:p w14:paraId="4CBA137C" w14:textId="198A5AFC" w:rsidR="006B2C6D" w:rsidRDefault="006B2C6D" w:rsidP="001524B3">
      <w:pPr>
        <w:pStyle w:val="Nessunaspaziatura"/>
        <w:spacing w:after="160" w:line="259" w:lineRule="auto"/>
      </w:pPr>
    </w:p>
    <w:p w14:paraId="6BD12E57" w14:textId="52EBB3AB" w:rsidR="006B2C6D" w:rsidRDefault="006B2C6D" w:rsidP="001524B3">
      <w:pPr>
        <w:pStyle w:val="Nessunaspaziatura"/>
        <w:spacing w:after="160" w:line="259" w:lineRule="auto"/>
      </w:pPr>
    </w:p>
    <w:p w14:paraId="37588EE6" w14:textId="5B6ED6FC" w:rsidR="006B2C6D" w:rsidRDefault="006B2C6D" w:rsidP="001524B3">
      <w:pPr>
        <w:pStyle w:val="Nessunaspaziatura"/>
        <w:spacing w:after="160" w:line="259" w:lineRule="auto"/>
      </w:pPr>
    </w:p>
    <w:p w14:paraId="463A5BB0" w14:textId="77777777" w:rsidR="006B2C6D" w:rsidRPr="00E66977" w:rsidRDefault="006B2C6D" w:rsidP="001524B3">
      <w:pPr>
        <w:pStyle w:val="Nessunaspaziatura"/>
        <w:spacing w:after="160" w:line="259" w:lineRule="auto"/>
      </w:pPr>
    </w:p>
    <w:p w14:paraId="5D33CBD7" w14:textId="271FE208" w:rsidR="006F0E96" w:rsidRPr="00E66977" w:rsidRDefault="006F0E96" w:rsidP="001524B3">
      <w:pPr>
        <w:pStyle w:val="Nessunaspaziatura"/>
        <w:spacing w:after="160" w:line="259" w:lineRule="auto"/>
      </w:pPr>
    </w:p>
    <w:p w14:paraId="0D2F081A" w14:textId="605693F4" w:rsidR="006F0E96" w:rsidRPr="00E66977" w:rsidRDefault="006F0E96" w:rsidP="001524B3">
      <w:pPr>
        <w:pStyle w:val="Nessunaspaziatura"/>
        <w:spacing w:after="160" w:line="259" w:lineRule="auto"/>
      </w:pPr>
    </w:p>
    <w:p w14:paraId="7476CE8E" w14:textId="0CDF1267" w:rsidR="006F0E96" w:rsidRPr="00E66977" w:rsidRDefault="006F0E96" w:rsidP="001524B3">
      <w:pPr>
        <w:pStyle w:val="Nessunaspaziatura"/>
        <w:spacing w:after="160" w:line="259" w:lineRule="auto"/>
      </w:pPr>
    </w:p>
    <w:p w14:paraId="64D1B3C9" w14:textId="5BEB12F7" w:rsidR="006F0E96" w:rsidRPr="00E66977" w:rsidRDefault="006F0E96" w:rsidP="001524B3">
      <w:pPr>
        <w:pStyle w:val="Nessunaspaziatura"/>
        <w:spacing w:after="160" w:line="259" w:lineRule="auto"/>
      </w:pPr>
    </w:p>
    <w:p w14:paraId="64436B9D" w14:textId="098456BB" w:rsidR="006F0E96" w:rsidRPr="00E66977" w:rsidRDefault="006F0E96" w:rsidP="001524B3">
      <w:pPr>
        <w:pStyle w:val="Nessunaspaziatura"/>
        <w:spacing w:after="160" w:line="259" w:lineRule="auto"/>
      </w:pPr>
    </w:p>
    <w:p w14:paraId="34FFFE9A" w14:textId="5BD73C66" w:rsidR="006F0E96" w:rsidRPr="00E66977" w:rsidRDefault="006F0E96" w:rsidP="001524B3">
      <w:pPr>
        <w:pStyle w:val="Nessunaspaziatura"/>
        <w:spacing w:after="160" w:line="259" w:lineRule="auto"/>
      </w:pPr>
    </w:p>
    <w:p w14:paraId="6B3508D1" w14:textId="6CA02C1D" w:rsidR="006F0E96" w:rsidRPr="00E66977" w:rsidRDefault="006F0E96" w:rsidP="001524B3">
      <w:pPr>
        <w:pStyle w:val="Nessunaspaziatura"/>
        <w:spacing w:after="160" w:line="259" w:lineRule="auto"/>
      </w:pPr>
    </w:p>
    <w:p w14:paraId="57C94DD8" w14:textId="60BC344E" w:rsidR="006F0E96" w:rsidRPr="00E66977" w:rsidRDefault="006F0E96" w:rsidP="001524B3">
      <w:pPr>
        <w:pStyle w:val="Nessunaspaziatura"/>
        <w:spacing w:after="160" w:line="259" w:lineRule="auto"/>
      </w:pPr>
    </w:p>
    <w:p w14:paraId="2F2F7033" w14:textId="49F02287" w:rsidR="006F0E96" w:rsidRPr="00E66977" w:rsidRDefault="006F0E96" w:rsidP="001524B3">
      <w:pPr>
        <w:pStyle w:val="Nessunaspaziatura"/>
        <w:spacing w:after="160" w:line="259" w:lineRule="auto"/>
      </w:pPr>
    </w:p>
    <w:p w14:paraId="1C697242" w14:textId="1450FFF5" w:rsidR="006F0E96" w:rsidRPr="00E66977" w:rsidRDefault="006F0E96" w:rsidP="001524B3">
      <w:pPr>
        <w:pStyle w:val="Nessunaspaziatura"/>
        <w:spacing w:after="160" w:line="259" w:lineRule="auto"/>
      </w:pPr>
    </w:p>
    <w:p w14:paraId="02781367" w14:textId="538D0F23" w:rsidR="006F0E96" w:rsidRPr="00E66977" w:rsidRDefault="006F0E96" w:rsidP="001524B3">
      <w:pPr>
        <w:pStyle w:val="Nessunaspaziatura"/>
        <w:spacing w:after="160" w:line="259" w:lineRule="auto"/>
      </w:pPr>
    </w:p>
    <w:p w14:paraId="658A9ED0" w14:textId="11FB6E07" w:rsidR="006F0E96" w:rsidRPr="00E66977" w:rsidRDefault="006F0E96" w:rsidP="001524B3">
      <w:pPr>
        <w:pStyle w:val="Nessunaspaziatura"/>
        <w:spacing w:after="160" w:line="259" w:lineRule="auto"/>
      </w:pPr>
    </w:p>
    <w:p w14:paraId="75B8BB8F" w14:textId="4B0065EB" w:rsidR="006F0E96" w:rsidRPr="00E66977" w:rsidRDefault="006F0E96" w:rsidP="001524B3">
      <w:pPr>
        <w:pStyle w:val="Nessunaspaziatura"/>
        <w:spacing w:after="160" w:line="259" w:lineRule="auto"/>
      </w:pPr>
    </w:p>
    <w:p w14:paraId="6952C3B5" w14:textId="272AE0B4" w:rsidR="006F0E96" w:rsidRPr="00E66977" w:rsidRDefault="006F0E96" w:rsidP="001524B3">
      <w:pPr>
        <w:pStyle w:val="Nessunaspaziatura"/>
        <w:spacing w:after="160" w:line="259" w:lineRule="auto"/>
      </w:pPr>
    </w:p>
    <w:p w14:paraId="32FB2D16" w14:textId="68FD7AB5" w:rsidR="006F0E96" w:rsidRPr="00E66977" w:rsidRDefault="006F0E96" w:rsidP="001524B3">
      <w:pPr>
        <w:pStyle w:val="Nessunaspaziatura"/>
        <w:spacing w:after="160" w:line="259" w:lineRule="auto"/>
      </w:pPr>
    </w:p>
    <w:p w14:paraId="5F596A29" w14:textId="044AA321" w:rsidR="006F0E96" w:rsidRPr="00E66977" w:rsidRDefault="006F0E96" w:rsidP="001524B3">
      <w:pPr>
        <w:pStyle w:val="Nessunaspaziatura"/>
        <w:spacing w:after="160" w:line="259" w:lineRule="auto"/>
      </w:pPr>
    </w:p>
    <w:p w14:paraId="3E60E29C" w14:textId="25E2484D" w:rsidR="006F0E96" w:rsidRPr="00E66977" w:rsidRDefault="006F0E96" w:rsidP="001524B3">
      <w:pPr>
        <w:pStyle w:val="Nessunaspaziatura"/>
        <w:spacing w:after="160" w:line="259" w:lineRule="auto"/>
      </w:pPr>
    </w:p>
    <w:p w14:paraId="74FC6C57" w14:textId="12D5328E" w:rsidR="006F0E96" w:rsidRPr="00E66977" w:rsidRDefault="006F0E96" w:rsidP="001524B3">
      <w:pPr>
        <w:pStyle w:val="Nessunaspaziatura"/>
        <w:spacing w:after="160" w:line="259" w:lineRule="auto"/>
      </w:pPr>
    </w:p>
    <w:p w14:paraId="18012943" w14:textId="7F98A13D" w:rsidR="006F0E96" w:rsidRPr="00E66977" w:rsidRDefault="006F0E96" w:rsidP="001524B3">
      <w:pPr>
        <w:pStyle w:val="Nessunaspaziatura"/>
        <w:spacing w:after="160" w:line="259" w:lineRule="auto"/>
      </w:pPr>
    </w:p>
    <w:p w14:paraId="1D6EA051" w14:textId="38090058" w:rsidR="006F0E96" w:rsidRPr="00E66977" w:rsidRDefault="006F0E96" w:rsidP="001524B3">
      <w:pPr>
        <w:pStyle w:val="Nessunaspaziatura"/>
        <w:spacing w:after="160" w:line="259" w:lineRule="auto"/>
      </w:pPr>
    </w:p>
    <w:p w14:paraId="4C5EFD4B" w14:textId="73281177" w:rsidR="006F0E96" w:rsidRPr="00E66977" w:rsidRDefault="006F0E96" w:rsidP="001524B3">
      <w:pPr>
        <w:pStyle w:val="Nessunaspaziatura"/>
        <w:spacing w:after="160" w:line="259" w:lineRule="auto"/>
      </w:pPr>
    </w:p>
    <w:p w14:paraId="57414CDB" w14:textId="77777777" w:rsidR="006B2C6D" w:rsidRDefault="006B2C6D" w:rsidP="00DF45E0">
      <w:pPr>
        <w:keepNext/>
        <w:sectPr w:rsidR="006B2C6D" w:rsidSect="00474A0F">
          <w:footerReference w:type="default" r:id="rId36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p w14:paraId="5D90E42C" w14:textId="5CF8FE51" w:rsidR="00DF45E0" w:rsidRDefault="002F6F06" w:rsidP="00DF45E0">
      <w:pPr>
        <w:keepNext/>
      </w:pPr>
      <w:r w:rsidRPr="00701635">
        <w:rPr>
          <w:noProof/>
        </w:rPr>
        <w:lastRenderedPageBreak/>
        <w:drawing>
          <wp:inline distT="0" distB="0" distL="0" distR="0" wp14:anchorId="0DE4C5C3" wp14:editId="6C9DBCC9">
            <wp:extent cx="6120000" cy="4766400"/>
            <wp:effectExtent l="0" t="0" r="0" b="0"/>
            <wp:docPr id="20" name="Immagin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6120000" cy="4766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9007544" w14:textId="1AA1E911" w:rsidR="002F6F06" w:rsidRDefault="00DF45E0" w:rsidP="00DF45E0">
      <w:pPr>
        <w:pStyle w:val="Didascalia"/>
      </w:pPr>
      <w:r>
        <w:t xml:space="preserve">Fig.  </w:t>
      </w:r>
      <w:r>
        <w:fldChar w:fldCharType="begin"/>
      </w:r>
      <w:r>
        <w:instrText xml:space="preserve"> SEQ Fig._ \* ARABIC </w:instrText>
      </w:r>
      <w:r>
        <w:fldChar w:fldCharType="separate"/>
      </w:r>
      <w:r w:rsidR="0075767F">
        <w:rPr>
          <w:noProof/>
        </w:rPr>
        <w:t>5</w:t>
      </w:r>
      <w:r>
        <w:fldChar w:fldCharType="end"/>
      </w:r>
      <w:r>
        <w:t xml:space="preserve"> </w:t>
      </w:r>
      <w:r w:rsidR="00DA4289">
        <w:t>Codice di livellamento del segnale</w:t>
      </w:r>
    </w:p>
    <w:p w14:paraId="2E106E0E" w14:textId="77777777" w:rsidR="006B2C6D" w:rsidRDefault="006B2C6D" w:rsidP="006B2C6D"/>
    <w:p w14:paraId="02DC4DE9" w14:textId="77777777" w:rsidR="006B2C6D" w:rsidRDefault="006B2C6D" w:rsidP="006B2C6D"/>
    <w:p w14:paraId="1B1FA60D" w14:textId="77777777" w:rsidR="006B2C6D" w:rsidRDefault="006B2C6D" w:rsidP="006B2C6D">
      <w:r>
        <w:t xml:space="preserve"> </w:t>
      </w:r>
    </w:p>
    <w:p w14:paraId="219161C2" w14:textId="77777777" w:rsidR="006B2C6D" w:rsidRDefault="006B2C6D" w:rsidP="006B2C6D"/>
    <w:p w14:paraId="3F4F0EEB" w14:textId="77777777" w:rsidR="006B2C6D" w:rsidRDefault="006B2C6D" w:rsidP="006B2C6D"/>
    <w:p w14:paraId="2419E18A" w14:textId="77777777" w:rsidR="006B2C6D" w:rsidRDefault="006B2C6D" w:rsidP="006B2C6D"/>
    <w:p w14:paraId="281D92FE" w14:textId="77777777" w:rsidR="006B2C6D" w:rsidRDefault="006B2C6D" w:rsidP="006B2C6D">
      <w:r>
        <w:t xml:space="preserve">   </w:t>
      </w:r>
    </w:p>
    <w:p w14:paraId="4A626FD5" w14:textId="77777777" w:rsidR="006B2C6D" w:rsidRDefault="006B2C6D" w:rsidP="006B2C6D"/>
    <w:p w14:paraId="035A3374" w14:textId="77777777" w:rsidR="006B2C6D" w:rsidRDefault="006B2C6D" w:rsidP="006B2C6D"/>
    <w:p w14:paraId="2FC94C2E" w14:textId="77777777" w:rsidR="006B2C6D" w:rsidRDefault="006B2C6D" w:rsidP="006B2C6D"/>
    <w:p w14:paraId="32B986C7" w14:textId="77777777" w:rsidR="006B2C6D" w:rsidRDefault="006B2C6D" w:rsidP="006B2C6D"/>
    <w:p w14:paraId="5B28DC0D" w14:textId="77777777" w:rsidR="006B2C6D" w:rsidRDefault="006B2C6D" w:rsidP="006B2C6D">
      <w:r>
        <w:t xml:space="preserve">  </w:t>
      </w:r>
    </w:p>
    <w:p w14:paraId="1F988012" w14:textId="77777777" w:rsidR="006B2C6D" w:rsidRDefault="006B2C6D" w:rsidP="006B2C6D">
      <w:r>
        <w:t xml:space="preserve"> </w:t>
      </w:r>
    </w:p>
    <w:p w14:paraId="7E2BDF4F" w14:textId="77777777" w:rsidR="006B2C6D" w:rsidRDefault="006B2C6D" w:rsidP="006B2C6D">
      <w:pPr>
        <w:keepNext/>
      </w:pPr>
      <w:r w:rsidRPr="006B2C6D">
        <w:lastRenderedPageBreak/>
        <w:drawing>
          <wp:inline distT="0" distB="0" distL="0" distR="0" wp14:anchorId="7E30D56B" wp14:editId="69F16432">
            <wp:extent cx="5631933" cy="4521200"/>
            <wp:effectExtent l="0" t="0" r="6985" b="0"/>
            <wp:docPr id="28" name="Immagine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8"/>
                    <a:srcRect b="2359"/>
                    <a:stretch/>
                  </pic:blipFill>
                  <pic:spPr bwMode="auto">
                    <a:xfrm>
                      <a:off x="0" y="0"/>
                      <a:ext cx="5674098" cy="4555049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AF5661A" w14:textId="77777777" w:rsidR="00532909" w:rsidRDefault="006B2C6D" w:rsidP="006B2C6D">
      <w:pPr>
        <w:pStyle w:val="Didascalia"/>
      </w:pPr>
      <w:r>
        <w:t xml:space="preserve">Fig.  25 </w:t>
      </w:r>
      <w:r w:rsidR="00490CD1">
        <w:t>–</w:t>
      </w:r>
      <w:r>
        <w:t xml:space="preserve"> </w:t>
      </w:r>
      <w:r w:rsidR="00490CD1">
        <w:t xml:space="preserve">Codice principale </w:t>
      </w:r>
      <w:r w:rsidR="00792999">
        <w:t>che riguarda Arduino nano con i di</w:t>
      </w:r>
      <w:r w:rsidR="00532909">
        <w:t>versi sensori</w:t>
      </w:r>
    </w:p>
    <w:p w14:paraId="66150C2A" w14:textId="262EC2D7" w:rsidR="006B2C6D" w:rsidRPr="006B2C6D" w:rsidRDefault="00490CD1" w:rsidP="006B2C6D">
      <w:pPr>
        <w:pStyle w:val="Didascalia"/>
      </w:pPr>
      <w:r>
        <w:t xml:space="preserve"> </w:t>
      </w:r>
    </w:p>
    <w:p w14:paraId="0C4E5C0B" w14:textId="77777777" w:rsidR="00DA4289" w:rsidRPr="00DA4289" w:rsidRDefault="00DA4289" w:rsidP="00DA4289"/>
    <w:p w14:paraId="5279A0A5" w14:textId="77777777" w:rsidR="00947666" w:rsidRPr="00947666" w:rsidRDefault="00947666" w:rsidP="00947666"/>
    <w:p w14:paraId="2BED1C89" w14:textId="77777777" w:rsidR="002F6F06" w:rsidRDefault="002F6F06" w:rsidP="00C344B8"/>
    <w:p w14:paraId="67061285" w14:textId="77777777" w:rsidR="00642F50" w:rsidRPr="00C344B8" w:rsidRDefault="00642F50" w:rsidP="00C344B8"/>
    <w:p w14:paraId="49486017" w14:textId="77777777" w:rsidR="00034BF6" w:rsidRDefault="00034BF6" w:rsidP="0003066C">
      <w:pPr>
        <w:jc w:val="both"/>
      </w:pPr>
    </w:p>
    <w:p w14:paraId="1407A65C" w14:textId="77777777" w:rsidR="002922EA" w:rsidRDefault="002922EA" w:rsidP="0003066C">
      <w:pPr>
        <w:jc w:val="both"/>
      </w:pPr>
    </w:p>
    <w:p w14:paraId="2DAC8345" w14:textId="77777777" w:rsidR="006B2C6D" w:rsidRDefault="006B2C6D">
      <w:pPr>
        <w:sectPr w:rsidR="006B2C6D" w:rsidSect="006B2C6D">
          <w:type w:val="continuous"/>
          <w:pgSz w:w="11906" w:h="16838"/>
          <w:pgMar w:top="1417" w:right="1134" w:bottom="1134" w:left="1134" w:header="708" w:footer="283" w:gutter="0"/>
          <w:pgNumType w:chapStyle="1"/>
          <w:cols w:space="708"/>
          <w:docGrid w:linePitch="360"/>
        </w:sectPr>
      </w:pPr>
    </w:p>
    <w:p w14:paraId="200418EF" w14:textId="7F2E48D1" w:rsidR="0003066C" w:rsidRDefault="0003066C">
      <w:r>
        <w:br w:type="page"/>
      </w:r>
    </w:p>
    <w:p w14:paraId="5ECB2221" w14:textId="25D363A4" w:rsidR="002E57CB" w:rsidRDefault="002E57CB"/>
    <w:p w14:paraId="58FE0072" w14:textId="2363EE35" w:rsidR="002E57CB" w:rsidRDefault="002E57CB"/>
    <w:p w14:paraId="4BB62418" w14:textId="25939971" w:rsidR="002E57CB" w:rsidRDefault="002E57CB"/>
    <w:p w14:paraId="2A724D08" w14:textId="7E020298" w:rsidR="002E57CB" w:rsidRDefault="002E57CB"/>
    <w:p w14:paraId="2E2A877E" w14:textId="309CB36F" w:rsidR="002E57CB" w:rsidRDefault="002E57CB"/>
    <w:p w14:paraId="069C67D1" w14:textId="39478322" w:rsidR="002E57CB" w:rsidRDefault="002E57CB"/>
    <w:p w14:paraId="077E90C3" w14:textId="1D84416A" w:rsidR="002E57CB" w:rsidRDefault="002E57CB"/>
    <w:p w14:paraId="75CE384D" w14:textId="0352D60A" w:rsidR="002E57CB" w:rsidRDefault="002E57CB"/>
    <w:p w14:paraId="1BE9FF0C" w14:textId="7AEA38CA" w:rsidR="002E57CB" w:rsidRDefault="002E57CB"/>
    <w:p w14:paraId="06918E87" w14:textId="19158F50" w:rsidR="002E57CB" w:rsidRDefault="002E57CB"/>
    <w:p w14:paraId="6B27A15D" w14:textId="6A665A8E" w:rsidR="002E57CB" w:rsidRDefault="002E57CB"/>
    <w:p w14:paraId="73ACD778" w14:textId="48D30749" w:rsidR="002E57CB" w:rsidRDefault="002E57CB"/>
    <w:p w14:paraId="62CB5C8D" w14:textId="2EAA6FAE" w:rsidR="002E57CB" w:rsidRDefault="002E57CB"/>
    <w:p w14:paraId="5B8B339C" w14:textId="0647D9DE" w:rsidR="002E57CB" w:rsidRDefault="002E57CB"/>
    <w:p w14:paraId="0D7DC63C" w14:textId="2D2AA232" w:rsidR="002E57CB" w:rsidRDefault="002E57CB"/>
    <w:p w14:paraId="579D2D0F" w14:textId="43D66A92" w:rsidR="002E57CB" w:rsidRDefault="002E57CB"/>
    <w:p w14:paraId="13C33FE1" w14:textId="4476503D" w:rsidR="002E57CB" w:rsidRDefault="002E57CB"/>
    <w:p w14:paraId="09F1022A" w14:textId="7DECBC1A" w:rsidR="002E57CB" w:rsidRDefault="002E57CB"/>
    <w:p w14:paraId="7DF93025" w14:textId="5BB901A3" w:rsidR="002E57CB" w:rsidRDefault="002E57CB"/>
    <w:p w14:paraId="6380B057" w14:textId="5AF9E98C" w:rsidR="002E57CB" w:rsidRDefault="002E57CB"/>
    <w:p w14:paraId="408187EF" w14:textId="4448C121" w:rsidR="002E57CB" w:rsidRDefault="002E57CB"/>
    <w:p w14:paraId="3625D8A5" w14:textId="64F4FA9F" w:rsidR="002E57CB" w:rsidRDefault="002E57CB"/>
    <w:p w14:paraId="253F86F2" w14:textId="1128BBF2" w:rsidR="002E57CB" w:rsidRDefault="002E57CB"/>
    <w:p w14:paraId="62BEF812" w14:textId="533FBD7A" w:rsidR="002E57CB" w:rsidRDefault="002E57CB"/>
    <w:p w14:paraId="4F54E396" w14:textId="06ABCB69" w:rsidR="002E57CB" w:rsidRDefault="002E57CB"/>
    <w:p w14:paraId="07A72D6D" w14:textId="33865D81" w:rsidR="002E57CB" w:rsidRDefault="002E57CB"/>
    <w:p w14:paraId="44BDEC77" w14:textId="45255976" w:rsidR="002E57CB" w:rsidRDefault="002E57CB"/>
    <w:p w14:paraId="44E5E19A" w14:textId="420CB3B3" w:rsidR="002E57CB" w:rsidRDefault="002E57CB"/>
    <w:p w14:paraId="7C56C34C" w14:textId="278F42AE" w:rsidR="002E57CB" w:rsidRDefault="002E57CB"/>
    <w:p w14:paraId="3DFDE1A8" w14:textId="77777777" w:rsidR="002E57CB" w:rsidRDefault="002E57CB"/>
    <w:p w14:paraId="15A8C6F5" w14:textId="06E55842" w:rsidR="002E57CB" w:rsidRDefault="002E57CB"/>
    <w:p w14:paraId="277798BF" w14:textId="322B96C7" w:rsidR="002E57CB" w:rsidRDefault="002E57CB"/>
    <w:p w14:paraId="4D441D65" w14:textId="49288202" w:rsidR="002E57CB" w:rsidRDefault="002E57CB"/>
    <w:p w14:paraId="32106A28" w14:textId="3AC55BCB" w:rsidR="002E57CB" w:rsidRDefault="002E57CB"/>
    <w:p w14:paraId="405F5DBA" w14:textId="259B8063" w:rsidR="002E57CB" w:rsidRDefault="002E57CB"/>
    <w:p w14:paraId="59992B4F" w14:textId="641F4B44" w:rsidR="002E57CB" w:rsidRDefault="002E57CB"/>
    <w:p w14:paraId="1F975A2E" w14:textId="0C6B4E76" w:rsidR="002E57CB" w:rsidRDefault="002E57CB"/>
    <w:p w14:paraId="0BADBDBE" w14:textId="2354D055" w:rsidR="002E57CB" w:rsidRDefault="002E57CB"/>
    <w:p w14:paraId="07C90A19" w14:textId="469523EB" w:rsidR="002E57CB" w:rsidRDefault="002E57CB"/>
    <w:p w14:paraId="628FC91C" w14:textId="41230FBD" w:rsidR="002E57CB" w:rsidRDefault="002E57CB"/>
    <w:p w14:paraId="791F93F5" w14:textId="4B7C1716" w:rsidR="002E57CB" w:rsidRDefault="002E57CB"/>
    <w:p w14:paraId="728E9535" w14:textId="62FF19DF" w:rsidR="002E57CB" w:rsidRDefault="002E57CB"/>
    <w:p w14:paraId="6F907785" w14:textId="14461EA8" w:rsidR="002E57CB" w:rsidRDefault="002E57CB"/>
    <w:p w14:paraId="6112D7E3" w14:textId="2AF11CE5" w:rsidR="002E57CB" w:rsidRDefault="002E57CB"/>
    <w:p w14:paraId="7EEE5993" w14:textId="18EF5B2F" w:rsidR="002E57CB" w:rsidRDefault="002E57CB"/>
    <w:p w14:paraId="3189DA70" w14:textId="108DD5A7" w:rsidR="002E57CB" w:rsidRDefault="002E57CB"/>
    <w:p w14:paraId="2C4A2EC7" w14:textId="34F14A3B" w:rsidR="002E57CB" w:rsidRDefault="002E57CB"/>
    <w:p w14:paraId="27B98D48" w14:textId="146DC073" w:rsidR="002E57CB" w:rsidRDefault="002E57CB"/>
    <w:p w14:paraId="517CC595" w14:textId="3AB4BBBF" w:rsidR="002E57CB" w:rsidRDefault="002E57CB"/>
    <w:p w14:paraId="42936754" w14:textId="2BEFCC4C" w:rsidR="002E57CB" w:rsidRDefault="002E57CB"/>
    <w:p w14:paraId="297D3DBA" w14:textId="44B5D24D" w:rsidR="002E57CB" w:rsidRDefault="002E57CB"/>
    <w:p w14:paraId="0E51A3A0" w14:textId="6CFEE7D2" w:rsidR="002E57CB" w:rsidRDefault="002E57CB"/>
    <w:p w14:paraId="0A10540F" w14:textId="2F75852A" w:rsidR="002E57CB" w:rsidRDefault="002E57CB"/>
    <w:p w14:paraId="4A825B32" w14:textId="05F17D30" w:rsidR="002E57CB" w:rsidRDefault="002E57CB"/>
    <w:p w14:paraId="1C5C3CC2" w14:textId="1993994C" w:rsidR="002E57CB" w:rsidRDefault="002E57CB"/>
    <w:p w14:paraId="4E6CC2A3" w14:textId="3D73D2BD" w:rsidR="002E57CB" w:rsidRDefault="002E57CB"/>
    <w:p w14:paraId="1F68693D" w14:textId="039A1511" w:rsidR="002E57CB" w:rsidRDefault="002E57CB"/>
    <w:p w14:paraId="4926E0BA" w14:textId="73881835" w:rsidR="002E57CB" w:rsidRDefault="002E57CB"/>
    <w:p w14:paraId="4715A4E3" w14:textId="24636737" w:rsidR="002E57CB" w:rsidRDefault="002E57CB"/>
    <w:p w14:paraId="147B7F27" w14:textId="60C9AA4C" w:rsidR="002E57CB" w:rsidRDefault="002E57CB"/>
    <w:p w14:paraId="2AE93B39" w14:textId="77777777" w:rsidR="002E57CB" w:rsidRDefault="002E57CB" w:rsidP="002E57CB">
      <w:pPr>
        <w:pStyle w:val="Titolo1"/>
        <w:sectPr w:rsidR="002E57CB" w:rsidSect="006B2C6D">
          <w:type w:val="continuous"/>
          <w:pgSz w:w="11906" w:h="16838"/>
          <w:pgMar w:top="1417" w:right="1134" w:bottom="1134" w:left="1134" w:header="708" w:footer="283" w:gutter="0"/>
          <w:pgNumType w:chapStyle="1"/>
          <w:cols w:num="2" w:space="708"/>
          <w:docGrid w:linePitch="360"/>
        </w:sectPr>
      </w:pPr>
    </w:p>
    <w:p w14:paraId="21EA9945" w14:textId="639C3E37" w:rsidR="002E57CB" w:rsidRDefault="002E57CB" w:rsidP="002E57CB">
      <w:pPr>
        <w:pStyle w:val="Titolo1"/>
      </w:pPr>
      <w:r>
        <w:lastRenderedPageBreak/>
        <w:t>Indice delle figure</w:t>
      </w:r>
    </w:p>
    <w:p w14:paraId="4006BF03" w14:textId="77777777" w:rsidR="002E57CB" w:rsidRPr="00A1426F" w:rsidRDefault="002E57CB" w:rsidP="002E57CB"/>
    <w:p w14:paraId="5DDAB2D9" w14:textId="77777777" w:rsidR="002E57CB" w:rsidRDefault="002E57CB" w:rsidP="002E57C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="Arial"/>
          <w:noProof/>
          <w:sz w:val="24"/>
          <w:szCs w:val="24"/>
          <w:lang w:eastAsia="it-IT"/>
        </w:rPr>
      </w:pPr>
      <w:r>
        <w:fldChar w:fldCharType="begin"/>
      </w:r>
      <w:r>
        <w:instrText xml:space="preserve"> TOC \h \z \c "Fig." </w:instrText>
      </w:r>
      <w:r>
        <w:fldChar w:fldCharType="separate"/>
      </w:r>
      <w:hyperlink r:id="rId39" w:anchor="_Toc69841677" w:history="1">
        <w:r w:rsidRPr="00331311">
          <w:rPr>
            <w:rStyle w:val="Collegamentoipertestuale"/>
            <w:noProof/>
          </w:rPr>
          <w:t>Fig. 1  – Struttura di esempio della pinza per il controllo di apertura e chiusura e della rotazione.</w:t>
        </w:r>
        <w:r>
          <w:rPr>
            <w:noProof/>
            <w:webHidden/>
          </w:rPr>
          <w:tab/>
        </w:r>
        <w:r>
          <w:rPr>
            <w:noProof/>
            <w:webHidden/>
          </w:rPr>
          <w:fldChar w:fldCharType="begin"/>
        </w:r>
        <w:r>
          <w:rPr>
            <w:noProof/>
            <w:webHidden/>
          </w:rPr>
          <w:instrText xml:space="preserve"> PAGEREF _Toc69841677 \h </w:instrText>
        </w:r>
        <w:r>
          <w:rPr>
            <w:noProof/>
            <w:webHidden/>
          </w:rPr>
        </w:r>
        <w:r>
          <w:rPr>
            <w:noProof/>
            <w:webHidden/>
          </w:rPr>
          <w:fldChar w:fldCharType="separate"/>
        </w:r>
        <w:r>
          <w:rPr>
            <w:noProof/>
            <w:webHidden/>
          </w:rPr>
          <w:t>3</w:t>
        </w:r>
        <w:r>
          <w:rPr>
            <w:noProof/>
            <w:webHidden/>
          </w:rPr>
          <w:fldChar w:fldCharType="end"/>
        </w:r>
      </w:hyperlink>
    </w:p>
    <w:p w14:paraId="2A0C2A17" w14:textId="77777777" w:rsidR="002E57CB" w:rsidRDefault="003A3EA4" w:rsidP="002E57C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="Arial"/>
          <w:noProof/>
          <w:sz w:val="24"/>
          <w:szCs w:val="24"/>
          <w:lang w:eastAsia="it-IT"/>
        </w:rPr>
      </w:pPr>
      <w:hyperlink w:anchor="_Toc69841678" w:history="1">
        <w:r w:rsidR="002E57CB" w:rsidRPr="00331311">
          <w:rPr>
            <w:rStyle w:val="Collegamentoipertestuale"/>
            <w:noProof/>
          </w:rPr>
          <w:t>Fig. 2 – Esempio di struttura realizzata con gli ingranaggi, plastica sagomata e una base in alluminio anodizzato</w:t>
        </w:r>
        <w:r w:rsidR="002E57CB">
          <w:rPr>
            <w:noProof/>
            <w:webHidden/>
          </w:rPr>
          <w:tab/>
        </w:r>
        <w:r w:rsidR="002E57CB">
          <w:rPr>
            <w:noProof/>
            <w:webHidden/>
          </w:rPr>
          <w:fldChar w:fldCharType="begin"/>
        </w:r>
        <w:r w:rsidR="002E57CB">
          <w:rPr>
            <w:noProof/>
            <w:webHidden/>
          </w:rPr>
          <w:instrText xml:space="preserve"> PAGEREF _Toc69841678 \h </w:instrText>
        </w:r>
        <w:r w:rsidR="002E57CB">
          <w:rPr>
            <w:noProof/>
            <w:webHidden/>
          </w:rPr>
        </w:r>
        <w:r w:rsidR="002E57CB">
          <w:rPr>
            <w:noProof/>
            <w:webHidden/>
          </w:rPr>
          <w:fldChar w:fldCharType="separate"/>
        </w:r>
        <w:r w:rsidR="002E57CB">
          <w:rPr>
            <w:noProof/>
            <w:webHidden/>
          </w:rPr>
          <w:t>3</w:t>
        </w:r>
        <w:r w:rsidR="002E57CB">
          <w:rPr>
            <w:noProof/>
            <w:webHidden/>
          </w:rPr>
          <w:fldChar w:fldCharType="end"/>
        </w:r>
      </w:hyperlink>
    </w:p>
    <w:p w14:paraId="2FB7867A" w14:textId="77777777" w:rsidR="002E57CB" w:rsidRDefault="003A3EA4" w:rsidP="002E57CB">
      <w:pPr>
        <w:pStyle w:val="Indicedellefigure"/>
        <w:tabs>
          <w:tab w:val="right" w:leader="dot" w:pos="9628"/>
        </w:tabs>
        <w:rPr>
          <w:rFonts w:asciiTheme="minorHAnsi" w:eastAsiaTheme="minorEastAsia" w:hAnsiTheme="minorHAnsi" w:cs="Arial"/>
          <w:noProof/>
          <w:sz w:val="24"/>
          <w:szCs w:val="24"/>
          <w:lang w:eastAsia="it-IT"/>
        </w:rPr>
      </w:pPr>
      <w:hyperlink w:anchor="_Toc69841679" w:history="1">
        <w:r w:rsidR="002E57CB" w:rsidRPr="00331311">
          <w:rPr>
            <w:rStyle w:val="Collegamentoipertestuale"/>
            <w:noProof/>
          </w:rPr>
          <w:t>Fig. 3 – Orientazione degli assi per il sensore inerziale.</w:t>
        </w:r>
        <w:r w:rsidR="002E57CB">
          <w:rPr>
            <w:noProof/>
            <w:webHidden/>
          </w:rPr>
          <w:tab/>
        </w:r>
        <w:r w:rsidR="002E57CB">
          <w:rPr>
            <w:noProof/>
            <w:webHidden/>
          </w:rPr>
          <w:fldChar w:fldCharType="begin"/>
        </w:r>
        <w:r w:rsidR="002E57CB">
          <w:rPr>
            <w:noProof/>
            <w:webHidden/>
          </w:rPr>
          <w:instrText xml:space="preserve"> PAGEREF _Toc69841679 \h </w:instrText>
        </w:r>
        <w:r w:rsidR="002E57CB">
          <w:rPr>
            <w:noProof/>
            <w:webHidden/>
          </w:rPr>
        </w:r>
        <w:r w:rsidR="002E57CB">
          <w:rPr>
            <w:noProof/>
            <w:webHidden/>
          </w:rPr>
          <w:fldChar w:fldCharType="separate"/>
        </w:r>
        <w:r w:rsidR="002E57CB">
          <w:rPr>
            <w:noProof/>
            <w:webHidden/>
          </w:rPr>
          <w:t>4</w:t>
        </w:r>
        <w:r w:rsidR="002E57CB">
          <w:rPr>
            <w:noProof/>
            <w:webHidden/>
          </w:rPr>
          <w:fldChar w:fldCharType="end"/>
        </w:r>
      </w:hyperlink>
    </w:p>
    <w:p w14:paraId="2EAED328" w14:textId="428DEC1E" w:rsidR="002E57CB" w:rsidRDefault="003A3EA4" w:rsidP="002E57CB">
      <w:pPr>
        <w:pStyle w:val="Indicedellefigure"/>
        <w:tabs>
          <w:tab w:val="right" w:leader="dot" w:pos="9628"/>
        </w:tabs>
      </w:pPr>
      <w:hyperlink r:id="rId40" w:anchor="_Toc69841680" w:history="1">
        <w:r w:rsidR="002E57CB" w:rsidRPr="00331311">
          <w:rPr>
            <w:rStyle w:val="Collegamentoipertestuale"/>
            <w:noProof/>
          </w:rPr>
          <w:t>Fig. 4 – Architettura complessiva del progetto</w:t>
        </w:r>
        <w:r w:rsidR="002E57CB">
          <w:rPr>
            <w:noProof/>
            <w:webHidden/>
          </w:rPr>
          <w:tab/>
        </w:r>
        <w:r w:rsidR="002E57CB">
          <w:rPr>
            <w:noProof/>
            <w:webHidden/>
          </w:rPr>
          <w:fldChar w:fldCharType="begin"/>
        </w:r>
        <w:r w:rsidR="002E57CB">
          <w:rPr>
            <w:noProof/>
            <w:webHidden/>
          </w:rPr>
          <w:instrText xml:space="preserve"> PAGEREF _Toc69841680 \h </w:instrText>
        </w:r>
        <w:r w:rsidR="002E57CB">
          <w:rPr>
            <w:noProof/>
            <w:webHidden/>
          </w:rPr>
        </w:r>
        <w:r w:rsidR="002E57CB">
          <w:rPr>
            <w:noProof/>
            <w:webHidden/>
          </w:rPr>
          <w:fldChar w:fldCharType="separate"/>
        </w:r>
        <w:r w:rsidR="002E57CB">
          <w:rPr>
            <w:noProof/>
            <w:webHidden/>
          </w:rPr>
          <w:t>7</w:t>
        </w:r>
        <w:r w:rsidR="002E57CB">
          <w:rPr>
            <w:noProof/>
            <w:webHidden/>
          </w:rPr>
          <w:fldChar w:fldCharType="end"/>
        </w:r>
      </w:hyperlink>
    </w:p>
    <w:p w14:paraId="59A7FFE8" w14:textId="07D4DBED" w:rsidR="00792E4D" w:rsidRPr="00792E4D" w:rsidRDefault="00792E4D" w:rsidP="00792E4D"/>
    <w:p w14:paraId="16E17ADA" w14:textId="77777777" w:rsidR="00792E4D" w:rsidRPr="00792E4D" w:rsidRDefault="00792E4D" w:rsidP="00792E4D"/>
    <w:p w14:paraId="0076ECB3" w14:textId="77777777" w:rsidR="002E57CB" w:rsidRDefault="002E57CB" w:rsidP="002E57CB">
      <w:pPr>
        <w:sectPr w:rsidR="002E57CB" w:rsidSect="002E57CB">
          <w:type w:val="continuous"/>
          <w:pgSz w:w="11906" w:h="16838"/>
          <w:pgMar w:top="1417" w:right="1134" w:bottom="1134" w:left="1134" w:header="708" w:footer="283" w:gutter="0"/>
          <w:pgNumType w:chapStyle="1"/>
          <w:cols w:space="708"/>
          <w:docGrid w:linePitch="360"/>
        </w:sectPr>
      </w:pPr>
      <w:r>
        <w:fldChar w:fldCharType="end"/>
      </w:r>
    </w:p>
    <w:p w14:paraId="3397091D" w14:textId="5091B26D" w:rsidR="002E57CB" w:rsidRDefault="002E57CB" w:rsidP="002E57CB"/>
    <w:p w14:paraId="28681A46" w14:textId="14E6965B" w:rsidR="00F41270" w:rsidRDefault="008D4B99" w:rsidP="0003066C">
      <w:pPr>
        <w:jc w:val="both"/>
      </w:pPr>
      <w:r w:rsidRPr="005267A0">
        <w:t xml:space="preserve"> </w:t>
      </w:r>
    </w:p>
    <w:p w14:paraId="6D22E790" w14:textId="6F1A7C97" w:rsidR="00CD33B3" w:rsidRDefault="00CD33B3" w:rsidP="0003066C">
      <w:pPr>
        <w:jc w:val="both"/>
      </w:pPr>
    </w:p>
    <w:p w14:paraId="662AA1AB" w14:textId="0C88FDDB" w:rsidR="00CD33B3" w:rsidRDefault="00CD33B3" w:rsidP="0003066C">
      <w:pPr>
        <w:jc w:val="both"/>
      </w:pPr>
    </w:p>
    <w:p w14:paraId="7E7F8123" w14:textId="7C8A1FF6" w:rsidR="00CD33B3" w:rsidRDefault="00CD33B3" w:rsidP="0003066C">
      <w:pPr>
        <w:jc w:val="both"/>
      </w:pPr>
    </w:p>
    <w:p w14:paraId="59F91122" w14:textId="43132D6D" w:rsidR="00CD33B3" w:rsidRDefault="00CD33B3" w:rsidP="0003066C">
      <w:pPr>
        <w:jc w:val="both"/>
      </w:pPr>
    </w:p>
    <w:p w14:paraId="51C293E6" w14:textId="30B0CE93" w:rsidR="00CD33B3" w:rsidRDefault="00CD33B3" w:rsidP="0003066C">
      <w:pPr>
        <w:jc w:val="both"/>
      </w:pPr>
    </w:p>
    <w:p w14:paraId="09F1A616" w14:textId="167D54D0" w:rsidR="00CD33B3" w:rsidRDefault="00CD33B3" w:rsidP="0003066C">
      <w:pPr>
        <w:jc w:val="both"/>
      </w:pPr>
    </w:p>
    <w:p w14:paraId="612B7997" w14:textId="5BE48160" w:rsidR="00CD33B3" w:rsidRDefault="00CD33B3" w:rsidP="0003066C">
      <w:pPr>
        <w:jc w:val="both"/>
      </w:pPr>
    </w:p>
    <w:p w14:paraId="684432D0" w14:textId="1B5E47D5" w:rsidR="00CD33B3" w:rsidRDefault="00CD33B3" w:rsidP="0003066C">
      <w:pPr>
        <w:jc w:val="both"/>
      </w:pPr>
    </w:p>
    <w:p w14:paraId="0AF669EF" w14:textId="2A4AA81A" w:rsidR="00CD33B3" w:rsidRDefault="00CD33B3" w:rsidP="0003066C">
      <w:pPr>
        <w:jc w:val="both"/>
      </w:pPr>
    </w:p>
    <w:p w14:paraId="0D1FC2B8" w14:textId="167DB515" w:rsidR="00CD33B3" w:rsidRDefault="00CD33B3" w:rsidP="0003066C">
      <w:pPr>
        <w:jc w:val="both"/>
      </w:pPr>
    </w:p>
    <w:p w14:paraId="6F98AEDB" w14:textId="4F790BA8" w:rsidR="00CD33B3" w:rsidRDefault="00CD33B3" w:rsidP="0003066C">
      <w:pPr>
        <w:jc w:val="both"/>
      </w:pPr>
    </w:p>
    <w:p w14:paraId="71C10EDC" w14:textId="1663FE2B" w:rsidR="00CD33B3" w:rsidRDefault="00CD33B3" w:rsidP="0003066C">
      <w:pPr>
        <w:jc w:val="both"/>
      </w:pPr>
    </w:p>
    <w:p w14:paraId="151A6EFF" w14:textId="3220E908" w:rsidR="00CD33B3" w:rsidRDefault="00CD33B3" w:rsidP="0003066C">
      <w:pPr>
        <w:jc w:val="both"/>
      </w:pPr>
    </w:p>
    <w:p w14:paraId="33989AD1" w14:textId="007825A3" w:rsidR="00CD33B3" w:rsidRDefault="00CD33B3" w:rsidP="0003066C">
      <w:pPr>
        <w:jc w:val="both"/>
      </w:pPr>
    </w:p>
    <w:p w14:paraId="1C488C4C" w14:textId="263B0E4A" w:rsidR="00CD33B3" w:rsidRDefault="00CD33B3" w:rsidP="0003066C">
      <w:pPr>
        <w:jc w:val="both"/>
      </w:pPr>
    </w:p>
    <w:p w14:paraId="429FE138" w14:textId="0A90099C" w:rsidR="00CD33B3" w:rsidRDefault="00CD33B3" w:rsidP="0003066C">
      <w:pPr>
        <w:jc w:val="both"/>
      </w:pPr>
    </w:p>
    <w:p w14:paraId="52CD62D0" w14:textId="2C54A7CC" w:rsidR="00CD33B3" w:rsidRDefault="00CD33B3" w:rsidP="0003066C">
      <w:pPr>
        <w:jc w:val="both"/>
      </w:pPr>
    </w:p>
    <w:p w14:paraId="46B5F59B" w14:textId="4D9C1380" w:rsidR="00CD33B3" w:rsidRDefault="00CD33B3" w:rsidP="0003066C">
      <w:pPr>
        <w:jc w:val="both"/>
      </w:pPr>
    </w:p>
    <w:p w14:paraId="77A4E752" w14:textId="0C4B1C1E" w:rsidR="00CD33B3" w:rsidRDefault="00CD33B3" w:rsidP="0003066C">
      <w:pPr>
        <w:jc w:val="both"/>
      </w:pPr>
    </w:p>
    <w:p w14:paraId="388270F5" w14:textId="7F343A78" w:rsidR="00CD33B3" w:rsidRDefault="00CD33B3" w:rsidP="0003066C">
      <w:pPr>
        <w:jc w:val="both"/>
      </w:pPr>
    </w:p>
    <w:p w14:paraId="11B41B23" w14:textId="4581C5D6" w:rsidR="00CD33B3" w:rsidRDefault="00CD33B3" w:rsidP="0003066C">
      <w:pPr>
        <w:jc w:val="both"/>
      </w:pPr>
    </w:p>
    <w:p w14:paraId="1E8F7E75" w14:textId="01F30E92" w:rsidR="00CD33B3" w:rsidRDefault="00CD33B3" w:rsidP="0003066C">
      <w:pPr>
        <w:jc w:val="both"/>
      </w:pPr>
    </w:p>
    <w:p w14:paraId="6482B620" w14:textId="0591E796" w:rsidR="00CD33B3" w:rsidRDefault="00CD33B3" w:rsidP="0003066C">
      <w:pPr>
        <w:jc w:val="both"/>
      </w:pPr>
    </w:p>
    <w:p w14:paraId="496E1692" w14:textId="1F64B7E8" w:rsidR="00CD33B3" w:rsidRDefault="00CD33B3" w:rsidP="0003066C">
      <w:pPr>
        <w:jc w:val="both"/>
      </w:pPr>
    </w:p>
    <w:p w14:paraId="75F00317" w14:textId="13B371F5" w:rsidR="00CD33B3" w:rsidRDefault="00CD33B3" w:rsidP="0003066C">
      <w:pPr>
        <w:jc w:val="both"/>
      </w:pPr>
    </w:p>
    <w:p w14:paraId="66278D5B" w14:textId="1666D598" w:rsidR="00CD33B3" w:rsidRDefault="00CD33B3" w:rsidP="0003066C">
      <w:pPr>
        <w:jc w:val="both"/>
      </w:pPr>
    </w:p>
    <w:p w14:paraId="021CF387" w14:textId="2BB72436" w:rsidR="00CD33B3" w:rsidRDefault="00CD33B3" w:rsidP="0003066C">
      <w:pPr>
        <w:jc w:val="both"/>
      </w:pPr>
    </w:p>
    <w:p w14:paraId="2BF4FEDE" w14:textId="70E24D8F" w:rsidR="00CD33B3" w:rsidRDefault="00CD33B3" w:rsidP="0003066C">
      <w:pPr>
        <w:jc w:val="both"/>
      </w:pPr>
    </w:p>
    <w:p w14:paraId="34C648A8" w14:textId="35DE297A" w:rsidR="00CD33B3" w:rsidRDefault="00CD33B3" w:rsidP="0003066C">
      <w:pPr>
        <w:jc w:val="both"/>
      </w:pPr>
    </w:p>
    <w:p w14:paraId="26E9FBFF" w14:textId="797534D5" w:rsidR="00CD33B3" w:rsidRDefault="00CD33B3" w:rsidP="0003066C">
      <w:pPr>
        <w:jc w:val="both"/>
      </w:pPr>
    </w:p>
    <w:p w14:paraId="2078CF5C" w14:textId="55B7B930" w:rsidR="00CD33B3" w:rsidRDefault="00CD33B3" w:rsidP="0003066C">
      <w:pPr>
        <w:jc w:val="both"/>
      </w:pPr>
    </w:p>
    <w:p w14:paraId="04484C32" w14:textId="649FC0E6" w:rsidR="00CD33B3" w:rsidRDefault="00CD33B3" w:rsidP="0003066C">
      <w:pPr>
        <w:jc w:val="both"/>
      </w:pPr>
    </w:p>
    <w:p w14:paraId="5FB8343C" w14:textId="38B8C53A" w:rsidR="00CD33B3" w:rsidRDefault="00CD33B3" w:rsidP="0003066C">
      <w:pPr>
        <w:jc w:val="both"/>
      </w:pPr>
    </w:p>
    <w:p w14:paraId="23731D56" w14:textId="123928DD" w:rsidR="00CD33B3" w:rsidRDefault="00CD33B3" w:rsidP="0003066C">
      <w:pPr>
        <w:jc w:val="both"/>
      </w:pPr>
    </w:p>
    <w:p w14:paraId="35E157BD" w14:textId="77777777" w:rsidR="00CD33B3" w:rsidRPr="005267A0" w:rsidRDefault="00CD33B3" w:rsidP="0003066C">
      <w:pPr>
        <w:jc w:val="both"/>
      </w:pPr>
    </w:p>
    <w:p w14:paraId="5479A29B" w14:textId="77777777" w:rsidR="00FA13A6" w:rsidRPr="005267A0" w:rsidRDefault="00FA13A6" w:rsidP="00FA13A6"/>
    <w:p w14:paraId="43EF27A2" w14:textId="761A6734" w:rsidR="001A5F6F" w:rsidRPr="005267A0" w:rsidRDefault="00773FB5" w:rsidP="00773FB5">
      <w:pPr>
        <w:pStyle w:val="Didascalia"/>
      </w:pPr>
      <w:r w:rsidRPr="005267A0">
        <w:t xml:space="preserve"> </w:t>
      </w:r>
    </w:p>
    <w:p w14:paraId="07D7507E" w14:textId="77777777" w:rsidR="00773FB5" w:rsidRPr="005267A0" w:rsidRDefault="00773FB5" w:rsidP="004F1AAC"/>
    <w:p w14:paraId="786809AA" w14:textId="77777777" w:rsidR="00B02260" w:rsidRPr="005267A0" w:rsidRDefault="00B02260" w:rsidP="000516BE"/>
    <w:p w14:paraId="46B3431F" w14:textId="77777777" w:rsidR="00E41CB5" w:rsidRPr="005267A0" w:rsidRDefault="00E41CB5" w:rsidP="00033885">
      <w:pPr>
        <w:jc w:val="both"/>
      </w:pPr>
    </w:p>
    <w:p w14:paraId="48D279C1" w14:textId="77777777" w:rsidR="007F5344" w:rsidRPr="005267A0" w:rsidRDefault="007F5344" w:rsidP="00033885">
      <w:pPr>
        <w:jc w:val="both"/>
      </w:pPr>
    </w:p>
    <w:p w14:paraId="5739DD55" w14:textId="0D409FF5" w:rsidR="00076812" w:rsidRPr="005267A0" w:rsidRDefault="00076812" w:rsidP="00780EB7">
      <w:pPr>
        <w:jc w:val="both"/>
      </w:pPr>
    </w:p>
    <w:sectPr w:rsidR="00076812" w:rsidRPr="005267A0" w:rsidSect="002E57CB">
      <w:type w:val="continuous"/>
      <w:pgSz w:w="11906" w:h="16838"/>
      <w:pgMar w:top="1417" w:right="1134" w:bottom="1134" w:left="1134" w:header="708" w:footer="283" w:gutter="0"/>
      <w:pgNumType w:chapStyle="1"/>
      <w:cols w:num="2"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1C8526BF" w14:textId="77777777" w:rsidR="00ED11D8" w:rsidRDefault="00ED11D8" w:rsidP="00995AF3">
      <w:pPr>
        <w:spacing w:after="0" w:line="240" w:lineRule="auto"/>
      </w:pPr>
      <w:r>
        <w:separator/>
      </w:r>
    </w:p>
  </w:endnote>
  <w:endnote w:type="continuationSeparator" w:id="0">
    <w:p w14:paraId="2914D784" w14:textId="77777777" w:rsidR="00ED11D8" w:rsidRDefault="00ED11D8" w:rsidP="00995AF3">
      <w:pPr>
        <w:spacing w:after="0" w:line="240" w:lineRule="auto"/>
      </w:pPr>
      <w:r>
        <w:continuationSeparator/>
      </w:r>
    </w:p>
  </w:endnote>
  <w:endnote w:type="continuationNotice" w:id="1">
    <w:p w14:paraId="5934BE3D" w14:textId="77777777" w:rsidR="00ED11D8" w:rsidRDefault="00ED11D8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  <w:font w:name="Segoe UI Black">
    <w:panose1 w:val="020B0A02040204020203"/>
    <w:charset w:val="00"/>
    <w:family w:val="swiss"/>
    <w:pitch w:val="variable"/>
    <w:sig w:usb0="E00002FF" w:usb1="4000E47F" w:usb2="00000021" w:usb3="00000000" w:csb0="0000019F" w:csb1="00000000"/>
  </w:font>
  <w:font w:name="Segoe UI Semibold">
    <w:panose1 w:val="020B0702040204020203"/>
    <w:charset w:val="00"/>
    <w:family w:val="swiss"/>
    <w:pitch w:val="variable"/>
    <w:sig w:usb0="E4002EFF" w:usb1="C000E47F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Cambria Math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Consolas">
    <w:panose1 w:val="020B0609020204030204"/>
    <w:charset w:val="00"/>
    <w:family w:val="modern"/>
    <w:pitch w:val="fixed"/>
    <w:sig w:usb0="E00006FF" w:usb1="0000FCFF" w:usb2="00000001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sdt>
    <w:sdtPr>
      <w:id w:val="1286389053"/>
      <w:docPartObj>
        <w:docPartGallery w:val="Page Numbers (Bottom of Page)"/>
        <w:docPartUnique/>
      </w:docPartObj>
    </w:sdtPr>
    <w:sdtEndPr/>
    <w:sdtContent>
      <w:p w14:paraId="6D9B82B6" w14:textId="4D9C4DD8" w:rsidR="00995AF3" w:rsidRDefault="00995AF3">
        <w:pPr>
          <w:pStyle w:val="Pidipagina"/>
          <w:jc w:val="center"/>
        </w:pPr>
        <w:r>
          <w:fldChar w:fldCharType="begin"/>
        </w:r>
        <w:r>
          <w:instrText>PAGE   \* MERGEFORMAT</w:instrText>
        </w:r>
        <w:r>
          <w:fldChar w:fldCharType="separate"/>
        </w:r>
        <w:r>
          <w:t>2</w:t>
        </w:r>
        <w:r>
          <w:fldChar w:fldCharType="end"/>
        </w:r>
      </w:p>
    </w:sdtContent>
  </w:sdt>
  <w:p w14:paraId="5AF23E3C" w14:textId="77777777" w:rsidR="00995AF3" w:rsidRDefault="00995AF3">
    <w:pPr>
      <w:pStyle w:val="Pidipagina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37416584" w14:textId="77777777" w:rsidR="00ED11D8" w:rsidRDefault="00ED11D8" w:rsidP="00995AF3">
      <w:pPr>
        <w:spacing w:after="0" w:line="240" w:lineRule="auto"/>
      </w:pPr>
      <w:r>
        <w:separator/>
      </w:r>
    </w:p>
  </w:footnote>
  <w:footnote w:type="continuationSeparator" w:id="0">
    <w:p w14:paraId="50934169" w14:textId="77777777" w:rsidR="00ED11D8" w:rsidRDefault="00ED11D8" w:rsidP="00995AF3">
      <w:pPr>
        <w:spacing w:after="0" w:line="240" w:lineRule="auto"/>
      </w:pPr>
      <w:r>
        <w:continuationSeparator/>
      </w:r>
    </w:p>
  </w:footnote>
  <w:footnote w:type="continuationNotice" w:id="1">
    <w:p w14:paraId="2FA378CF" w14:textId="77777777" w:rsidR="00ED11D8" w:rsidRDefault="00ED11D8">
      <w:pPr>
        <w:spacing w:after="0" w:line="240" w:lineRule="auto"/>
      </w:pP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03AF1261"/>
    <w:multiLevelType w:val="hybridMultilevel"/>
    <w:tmpl w:val="951012A8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162239E0"/>
    <w:multiLevelType w:val="hybridMultilevel"/>
    <w:tmpl w:val="25BC130A"/>
    <w:lvl w:ilvl="0" w:tplc="0410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20"/>
  <w:proofState w:spelling="clean"/>
  <w:defaultTabStop w:val="708"/>
  <w:hyphenationZone w:val="283"/>
  <w:characterSpacingControl w:val="doNotCompress"/>
  <w:footnotePr>
    <w:footnote w:id="-1"/>
    <w:footnote w:id="0"/>
    <w:footnote w:id="1"/>
  </w:footnotePr>
  <w:endnotePr>
    <w:endnote w:id="-1"/>
    <w:endnote w:id="0"/>
    <w:endnote w:id="1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0"/>
  </w:compat>
  <w:rsids>
    <w:rsidRoot w:val="00995AF3"/>
    <w:rsid w:val="00000E2F"/>
    <w:rsid w:val="00002D86"/>
    <w:rsid w:val="000048DC"/>
    <w:rsid w:val="00007A69"/>
    <w:rsid w:val="0001203B"/>
    <w:rsid w:val="0001552B"/>
    <w:rsid w:val="00022813"/>
    <w:rsid w:val="0003066C"/>
    <w:rsid w:val="00033885"/>
    <w:rsid w:val="00034BF6"/>
    <w:rsid w:val="00044FB4"/>
    <w:rsid w:val="00050CAC"/>
    <w:rsid w:val="000516BE"/>
    <w:rsid w:val="00061658"/>
    <w:rsid w:val="00071F7F"/>
    <w:rsid w:val="00073A0F"/>
    <w:rsid w:val="00076812"/>
    <w:rsid w:val="00084D6F"/>
    <w:rsid w:val="00092792"/>
    <w:rsid w:val="000B462E"/>
    <w:rsid w:val="000B73D8"/>
    <w:rsid w:val="000C383D"/>
    <w:rsid w:val="000C3875"/>
    <w:rsid w:val="000D1B92"/>
    <w:rsid w:val="000D36D6"/>
    <w:rsid w:val="000D391D"/>
    <w:rsid w:val="000D5391"/>
    <w:rsid w:val="000F4FB3"/>
    <w:rsid w:val="000F631E"/>
    <w:rsid w:val="001047E1"/>
    <w:rsid w:val="00115501"/>
    <w:rsid w:val="001167A4"/>
    <w:rsid w:val="00126FDB"/>
    <w:rsid w:val="0012770A"/>
    <w:rsid w:val="00127D5B"/>
    <w:rsid w:val="00127ED4"/>
    <w:rsid w:val="00131F54"/>
    <w:rsid w:val="00135813"/>
    <w:rsid w:val="00136BD4"/>
    <w:rsid w:val="001478D2"/>
    <w:rsid w:val="001524B3"/>
    <w:rsid w:val="0015268C"/>
    <w:rsid w:val="00156265"/>
    <w:rsid w:val="00161F50"/>
    <w:rsid w:val="00187091"/>
    <w:rsid w:val="001933AF"/>
    <w:rsid w:val="001A5F6F"/>
    <w:rsid w:val="001B14B6"/>
    <w:rsid w:val="001B47A1"/>
    <w:rsid w:val="001C3BD7"/>
    <w:rsid w:val="001C61AC"/>
    <w:rsid w:val="001D0F97"/>
    <w:rsid w:val="001D5233"/>
    <w:rsid w:val="001F60C8"/>
    <w:rsid w:val="0020174D"/>
    <w:rsid w:val="002036B3"/>
    <w:rsid w:val="00211244"/>
    <w:rsid w:val="00211673"/>
    <w:rsid w:val="00214740"/>
    <w:rsid w:val="00214CC8"/>
    <w:rsid w:val="00220B3A"/>
    <w:rsid w:val="002259CC"/>
    <w:rsid w:val="00232746"/>
    <w:rsid w:val="0024587E"/>
    <w:rsid w:val="002750C2"/>
    <w:rsid w:val="002837AE"/>
    <w:rsid w:val="00283D59"/>
    <w:rsid w:val="00284DEE"/>
    <w:rsid w:val="002859A9"/>
    <w:rsid w:val="002876F5"/>
    <w:rsid w:val="00290679"/>
    <w:rsid w:val="002909F5"/>
    <w:rsid w:val="002922EA"/>
    <w:rsid w:val="00293131"/>
    <w:rsid w:val="002970BB"/>
    <w:rsid w:val="002A0A98"/>
    <w:rsid w:val="002A3CE2"/>
    <w:rsid w:val="002B361E"/>
    <w:rsid w:val="002B76FB"/>
    <w:rsid w:val="002C1AB0"/>
    <w:rsid w:val="002C566B"/>
    <w:rsid w:val="002D48B0"/>
    <w:rsid w:val="002E250A"/>
    <w:rsid w:val="002E57CB"/>
    <w:rsid w:val="002F3CCE"/>
    <w:rsid w:val="002F6F06"/>
    <w:rsid w:val="003040ED"/>
    <w:rsid w:val="003057DE"/>
    <w:rsid w:val="00307C26"/>
    <w:rsid w:val="00323485"/>
    <w:rsid w:val="00324E23"/>
    <w:rsid w:val="0033102F"/>
    <w:rsid w:val="00335351"/>
    <w:rsid w:val="00336836"/>
    <w:rsid w:val="00343E29"/>
    <w:rsid w:val="00350457"/>
    <w:rsid w:val="00352107"/>
    <w:rsid w:val="00360B94"/>
    <w:rsid w:val="003675E3"/>
    <w:rsid w:val="00375459"/>
    <w:rsid w:val="00380010"/>
    <w:rsid w:val="0038005E"/>
    <w:rsid w:val="003827A9"/>
    <w:rsid w:val="00385A60"/>
    <w:rsid w:val="00386459"/>
    <w:rsid w:val="00387E21"/>
    <w:rsid w:val="00392498"/>
    <w:rsid w:val="00394469"/>
    <w:rsid w:val="00397FF3"/>
    <w:rsid w:val="003A3EA4"/>
    <w:rsid w:val="003C0E83"/>
    <w:rsid w:val="003D1D02"/>
    <w:rsid w:val="003D4C45"/>
    <w:rsid w:val="003D7460"/>
    <w:rsid w:val="003E4CE3"/>
    <w:rsid w:val="00407F80"/>
    <w:rsid w:val="00413ACB"/>
    <w:rsid w:val="00414A08"/>
    <w:rsid w:val="004263ED"/>
    <w:rsid w:val="00433865"/>
    <w:rsid w:val="0044033D"/>
    <w:rsid w:val="00450D2A"/>
    <w:rsid w:val="00450F73"/>
    <w:rsid w:val="00462856"/>
    <w:rsid w:val="00466962"/>
    <w:rsid w:val="004712B6"/>
    <w:rsid w:val="004718DF"/>
    <w:rsid w:val="00474A0F"/>
    <w:rsid w:val="00481839"/>
    <w:rsid w:val="00486545"/>
    <w:rsid w:val="00490CD1"/>
    <w:rsid w:val="00493CB4"/>
    <w:rsid w:val="00495C30"/>
    <w:rsid w:val="00497488"/>
    <w:rsid w:val="004A33B4"/>
    <w:rsid w:val="004B0678"/>
    <w:rsid w:val="004B29B5"/>
    <w:rsid w:val="004B3E67"/>
    <w:rsid w:val="004C3795"/>
    <w:rsid w:val="004C5271"/>
    <w:rsid w:val="004D4759"/>
    <w:rsid w:val="004F0857"/>
    <w:rsid w:val="004F1AAC"/>
    <w:rsid w:val="004F597B"/>
    <w:rsid w:val="00503F15"/>
    <w:rsid w:val="0050469B"/>
    <w:rsid w:val="00505BBB"/>
    <w:rsid w:val="00512B4D"/>
    <w:rsid w:val="00516BD6"/>
    <w:rsid w:val="005247B0"/>
    <w:rsid w:val="005258E2"/>
    <w:rsid w:val="005267A0"/>
    <w:rsid w:val="00532909"/>
    <w:rsid w:val="00532B51"/>
    <w:rsid w:val="005344E7"/>
    <w:rsid w:val="005405BC"/>
    <w:rsid w:val="005420CC"/>
    <w:rsid w:val="005446D3"/>
    <w:rsid w:val="0055044A"/>
    <w:rsid w:val="0055581E"/>
    <w:rsid w:val="00560DA6"/>
    <w:rsid w:val="005621DA"/>
    <w:rsid w:val="005642D3"/>
    <w:rsid w:val="00564B48"/>
    <w:rsid w:val="00581130"/>
    <w:rsid w:val="00581E7A"/>
    <w:rsid w:val="005902EA"/>
    <w:rsid w:val="005925FF"/>
    <w:rsid w:val="005A029F"/>
    <w:rsid w:val="005A3076"/>
    <w:rsid w:val="005B14A3"/>
    <w:rsid w:val="005B6690"/>
    <w:rsid w:val="005C056F"/>
    <w:rsid w:val="005C21C0"/>
    <w:rsid w:val="005D4685"/>
    <w:rsid w:val="005E28D6"/>
    <w:rsid w:val="005E7678"/>
    <w:rsid w:val="00616994"/>
    <w:rsid w:val="00621B8A"/>
    <w:rsid w:val="00622560"/>
    <w:rsid w:val="006234FB"/>
    <w:rsid w:val="00623FD2"/>
    <w:rsid w:val="00631C4E"/>
    <w:rsid w:val="00632F01"/>
    <w:rsid w:val="00642193"/>
    <w:rsid w:val="00642F50"/>
    <w:rsid w:val="00646CBC"/>
    <w:rsid w:val="00653840"/>
    <w:rsid w:val="00667A1A"/>
    <w:rsid w:val="00674CF2"/>
    <w:rsid w:val="006834A3"/>
    <w:rsid w:val="0069208B"/>
    <w:rsid w:val="00696E6C"/>
    <w:rsid w:val="006A3231"/>
    <w:rsid w:val="006A3EBA"/>
    <w:rsid w:val="006B2C6D"/>
    <w:rsid w:val="006B43CB"/>
    <w:rsid w:val="006F0E96"/>
    <w:rsid w:val="006F31BE"/>
    <w:rsid w:val="006F6AB7"/>
    <w:rsid w:val="00712D19"/>
    <w:rsid w:val="007255F2"/>
    <w:rsid w:val="00737CB5"/>
    <w:rsid w:val="00746083"/>
    <w:rsid w:val="00747422"/>
    <w:rsid w:val="00754774"/>
    <w:rsid w:val="0075767F"/>
    <w:rsid w:val="007576A7"/>
    <w:rsid w:val="00757A2E"/>
    <w:rsid w:val="00767B7D"/>
    <w:rsid w:val="007704B0"/>
    <w:rsid w:val="007715B5"/>
    <w:rsid w:val="00773FB5"/>
    <w:rsid w:val="007776CF"/>
    <w:rsid w:val="00780EB7"/>
    <w:rsid w:val="00790C79"/>
    <w:rsid w:val="00792999"/>
    <w:rsid w:val="00792E4D"/>
    <w:rsid w:val="00794326"/>
    <w:rsid w:val="007A233E"/>
    <w:rsid w:val="007A4D8A"/>
    <w:rsid w:val="007B1569"/>
    <w:rsid w:val="007B5B5F"/>
    <w:rsid w:val="007D2A48"/>
    <w:rsid w:val="007D3B85"/>
    <w:rsid w:val="007E06D3"/>
    <w:rsid w:val="007F3108"/>
    <w:rsid w:val="007F5344"/>
    <w:rsid w:val="00817FBA"/>
    <w:rsid w:val="00832915"/>
    <w:rsid w:val="00836623"/>
    <w:rsid w:val="0084611A"/>
    <w:rsid w:val="00855F78"/>
    <w:rsid w:val="0088078D"/>
    <w:rsid w:val="00881DB3"/>
    <w:rsid w:val="00887F6C"/>
    <w:rsid w:val="008917C5"/>
    <w:rsid w:val="00893EA3"/>
    <w:rsid w:val="008B2208"/>
    <w:rsid w:val="008B7B4A"/>
    <w:rsid w:val="008D47B6"/>
    <w:rsid w:val="008D4B99"/>
    <w:rsid w:val="008D69A8"/>
    <w:rsid w:val="008E1511"/>
    <w:rsid w:val="008E218A"/>
    <w:rsid w:val="008E5A0E"/>
    <w:rsid w:val="008F4B7A"/>
    <w:rsid w:val="00905C6F"/>
    <w:rsid w:val="00923CE1"/>
    <w:rsid w:val="00927060"/>
    <w:rsid w:val="009311CD"/>
    <w:rsid w:val="00932F14"/>
    <w:rsid w:val="00941754"/>
    <w:rsid w:val="00943B92"/>
    <w:rsid w:val="00947666"/>
    <w:rsid w:val="00962330"/>
    <w:rsid w:val="00963B10"/>
    <w:rsid w:val="00964302"/>
    <w:rsid w:val="00975544"/>
    <w:rsid w:val="00975E6F"/>
    <w:rsid w:val="00992E09"/>
    <w:rsid w:val="00995AF3"/>
    <w:rsid w:val="009A768C"/>
    <w:rsid w:val="009B693A"/>
    <w:rsid w:val="009D3C82"/>
    <w:rsid w:val="009E39B5"/>
    <w:rsid w:val="009E5E8A"/>
    <w:rsid w:val="009F01FB"/>
    <w:rsid w:val="009F06EF"/>
    <w:rsid w:val="009F0F4F"/>
    <w:rsid w:val="009F56B5"/>
    <w:rsid w:val="00A207C9"/>
    <w:rsid w:val="00A20C25"/>
    <w:rsid w:val="00A22049"/>
    <w:rsid w:val="00A23FCC"/>
    <w:rsid w:val="00A3149D"/>
    <w:rsid w:val="00A33E45"/>
    <w:rsid w:val="00A3704B"/>
    <w:rsid w:val="00A37C0F"/>
    <w:rsid w:val="00A4434D"/>
    <w:rsid w:val="00A56DC9"/>
    <w:rsid w:val="00A66639"/>
    <w:rsid w:val="00A74479"/>
    <w:rsid w:val="00A752B8"/>
    <w:rsid w:val="00A87BF8"/>
    <w:rsid w:val="00A97A3D"/>
    <w:rsid w:val="00AA6A0D"/>
    <w:rsid w:val="00AB272F"/>
    <w:rsid w:val="00AB5731"/>
    <w:rsid w:val="00AB7CED"/>
    <w:rsid w:val="00AD0037"/>
    <w:rsid w:val="00AE0E22"/>
    <w:rsid w:val="00AE1784"/>
    <w:rsid w:val="00AE22D9"/>
    <w:rsid w:val="00AF77A0"/>
    <w:rsid w:val="00B02260"/>
    <w:rsid w:val="00B024A8"/>
    <w:rsid w:val="00B1375F"/>
    <w:rsid w:val="00B365C3"/>
    <w:rsid w:val="00B3664D"/>
    <w:rsid w:val="00B45DEA"/>
    <w:rsid w:val="00B512B2"/>
    <w:rsid w:val="00B5478F"/>
    <w:rsid w:val="00B62D68"/>
    <w:rsid w:val="00B6392C"/>
    <w:rsid w:val="00B67DA9"/>
    <w:rsid w:val="00B724C9"/>
    <w:rsid w:val="00B736ED"/>
    <w:rsid w:val="00B83660"/>
    <w:rsid w:val="00B83FD3"/>
    <w:rsid w:val="00B93C61"/>
    <w:rsid w:val="00B94CF3"/>
    <w:rsid w:val="00BB4EAB"/>
    <w:rsid w:val="00BC39DA"/>
    <w:rsid w:val="00BC6B51"/>
    <w:rsid w:val="00BD1B57"/>
    <w:rsid w:val="00BD4A22"/>
    <w:rsid w:val="00BE131F"/>
    <w:rsid w:val="00BF2275"/>
    <w:rsid w:val="00BF42B7"/>
    <w:rsid w:val="00BF549C"/>
    <w:rsid w:val="00BF5E5C"/>
    <w:rsid w:val="00BF6D07"/>
    <w:rsid w:val="00BF7B25"/>
    <w:rsid w:val="00C04FA4"/>
    <w:rsid w:val="00C06184"/>
    <w:rsid w:val="00C14097"/>
    <w:rsid w:val="00C20138"/>
    <w:rsid w:val="00C22935"/>
    <w:rsid w:val="00C344B8"/>
    <w:rsid w:val="00C37B00"/>
    <w:rsid w:val="00C44E57"/>
    <w:rsid w:val="00C47984"/>
    <w:rsid w:val="00C617F9"/>
    <w:rsid w:val="00C67D7D"/>
    <w:rsid w:val="00C74311"/>
    <w:rsid w:val="00C7529B"/>
    <w:rsid w:val="00C7624A"/>
    <w:rsid w:val="00C84D1A"/>
    <w:rsid w:val="00C861ED"/>
    <w:rsid w:val="00C86AF9"/>
    <w:rsid w:val="00C920DB"/>
    <w:rsid w:val="00C9498E"/>
    <w:rsid w:val="00CC4D55"/>
    <w:rsid w:val="00CC582A"/>
    <w:rsid w:val="00CD053C"/>
    <w:rsid w:val="00CD33B3"/>
    <w:rsid w:val="00CD3866"/>
    <w:rsid w:val="00CD4562"/>
    <w:rsid w:val="00CF79CF"/>
    <w:rsid w:val="00CF7C63"/>
    <w:rsid w:val="00D00AFA"/>
    <w:rsid w:val="00D0714D"/>
    <w:rsid w:val="00D13B13"/>
    <w:rsid w:val="00D16CA7"/>
    <w:rsid w:val="00D23C8E"/>
    <w:rsid w:val="00D32D43"/>
    <w:rsid w:val="00D36E31"/>
    <w:rsid w:val="00D52D36"/>
    <w:rsid w:val="00D534A1"/>
    <w:rsid w:val="00D60C82"/>
    <w:rsid w:val="00D62B5C"/>
    <w:rsid w:val="00D64307"/>
    <w:rsid w:val="00D84624"/>
    <w:rsid w:val="00D90734"/>
    <w:rsid w:val="00D967B1"/>
    <w:rsid w:val="00DA3890"/>
    <w:rsid w:val="00DA4289"/>
    <w:rsid w:val="00DA66F1"/>
    <w:rsid w:val="00DB56BA"/>
    <w:rsid w:val="00DB688D"/>
    <w:rsid w:val="00DB6958"/>
    <w:rsid w:val="00DB7CE4"/>
    <w:rsid w:val="00DC0D45"/>
    <w:rsid w:val="00DC5A0E"/>
    <w:rsid w:val="00DC6B29"/>
    <w:rsid w:val="00DC74CE"/>
    <w:rsid w:val="00DD188F"/>
    <w:rsid w:val="00DD21C1"/>
    <w:rsid w:val="00DD38EA"/>
    <w:rsid w:val="00DD5B48"/>
    <w:rsid w:val="00DD5BAB"/>
    <w:rsid w:val="00DE253F"/>
    <w:rsid w:val="00DE7D1A"/>
    <w:rsid w:val="00DF1EE0"/>
    <w:rsid w:val="00DF2BB3"/>
    <w:rsid w:val="00DF45E0"/>
    <w:rsid w:val="00E04728"/>
    <w:rsid w:val="00E1218D"/>
    <w:rsid w:val="00E24E59"/>
    <w:rsid w:val="00E41527"/>
    <w:rsid w:val="00E41CB5"/>
    <w:rsid w:val="00E42576"/>
    <w:rsid w:val="00E52C9F"/>
    <w:rsid w:val="00E57E68"/>
    <w:rsid w:val="00E61B4D"/>
    <w:rsid w:val="00E661FE"/>
    <w:rsid w:val="00E66977"/>
    <w:rsid w:val="00E77256"/>
    <w:rsid w:val="00E77656"/>
    <w:rsid w:val="00E778E0"/>
    <w:rsid w:val="00E81F7A"/>
    <w:rsid w:val="00E90418"/>
    <w:rsid w:val="00E937BC"/>
    <w:rsid w:val="00E95BB0"/>
    <w:rsid w:val="00EA10C8"/>
    <w:rsid w:val="00EA1160"/>
    <w:rsid w:val="00EB064B"/>
    <w:rsid w:val="00EB1C0D"/>
    <w:rsid w:val="00EC0DA8"/>
    <w:rsid w:val="00EC27DB"/>
    <w:rsid w:val="00ED11D8"/>
    <w:rsid w:val="00ED4F07"/>
    <w:rsid w:val="00ED642C"/>
    <w:rsid w:val="00EE241F"/>
    <w:rsid w:val="00F00713"/>
    <w:rsid w:val="00F02334"/>
    <w:rsid w:val="00F06E69"/>
    <w:rsid w:val="00F1110A"/>
    <w:rsid w:val="00F12E8C"/>
    <w:rsid w:val="00F13C66"/>
    <w:rsid w:val="00F163C0"/>
    <w:rsid w:val="00F2347F"/>
    <w:rsid w:val="00F25A3E"/>
    <w:rsid w:val="00F269DC"/>
    <w:rsid w:val="00F325CF"/>
    <w:rsid w:val="00F356DC"/>
    <w:rsid w:val="00F41270"/>
    <w:rsid w:val="00F461EE"/>
    <w:rsid w:val="00F46726"/>
    <w:rsid w:val="00F56C2C"/>
    <w:rsid w:val="00F620BE"/>
    <w:rsid w:val="00F70E12"/>
    <w:rsid w:val="00F81A33"/>
    <w:rsid w:val="00F857C7"/>
    <w:rsid w:val="00F85CF9"/>
    <w:rsid w:val="00F905D9"/>
    <w:rsid w:val="00F9536C"/>
    <w:rsid w:val="00FA13A6"/>
    <w:rsid w:val="00FB302B"/>
    <w:rsid w:val="00FB6C56"/>
    <w:rsid w:val="00FD054D"/>
    <w:rsid w:val="00FD2B45"/>
    <w:rsid w:val="00FD337A"/>
    <w:rsid w:val="00FD3B9F"/>
    <w:rsid w:val="00FD510E"/>
    <w:rsid w:val="00FE03FB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 w:bidi="ar-S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7A1ACB03"/>
  <w15:chartTrackingRefBased/>
  <w15:docId w15:val="{3310AA4B-0AC7-4F6C-B7F7-86B47C393F0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e">
    <w:name w:val="Normal"/>
    <w:qFormat/>
    <w:rsid w:val="00995AF3"/>
    <w:rPr>
      <w:rFonts w:ascii="Segoe UI" w:hAnsi="Segoe UI" w:cs="Segoe UI"/>
    </w:rPr>
  </w:style>
  <w:style w:type="paragraph" w:styleId="Titolo1">
    <w:name w:val="heading 1"/>
    <w:basedOn w:val="Normale"/>
    <w:next w:val="Normale"/>
    <w:link w:val="Titolo1Carattere"/>
    <w:uiPriority w:val="9"/>
    <w:qFormat/>
    <w:rsid w:val="00995AF3"/>
    <w:pPr>
      <w:keepNext/>
      <w:keepLines/>
      <w:shd w:val="clear" w:color="auto" w:fill="808080" w:themeFill="background1" w:themeFillShade="80"/>
      <w:spacing w:before="240" w:after="0"/>
      <w:outlineLvl w:val="0"/>
    </w:pPr>
    <w:rPr>
      <w:rFonts w:ascii="Segoe UI Black" w:eastAsiaTheme="majorEastAsia" w:hAnsi="Segoe UI Black"/>
      <w:b/>
      <w:bCs/>
      <w:color w:val="1F3864" w:themeColor="accent1" w:themeShade="80"/>
      <w:sz w:val="32"/>
      <w:szCs w:val="32"/>
    </w:rPr>
  </w:style>
  <w:style w:type="paragraph" w:styleId="Titolo2">
    <w:name w:val="heading 2"/>
    <w:basedOn w:val="Normale"/>
    <w:next w:val="Normale"/>
    <w:link w:val="Titolo2Carattere"/>
    <w:uiPriority w:val="9"/>
    <w:unhideWhenUsed/>
    <w:qFormat/>
    <w:rsid w:val="00995AF3"/>
    <w:pPr>
      <w:keepNext/>
      <w:keepLines/>
      <w:spacing w:before="40" w:after="0"/>
      <w:outlineLvl w:val="1"/>
    </w:pPr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Titolo3">
    <w:name w:val="heading 3"/>
    <w:basedOn w:val="Normale"/>
    <w:next w:val="Normale"/>
    <w:link w:val="Titolo3Carattere"/>
    <w:uiPriority w:val="9"/>
    <w:unhideWhenUsed/>
    <w:qFormat/>
    <w:rsid w:val="002036B3"/>
    <w:pPr>
      <w:keepNext/>
      <w:keepLines/>
      <w:spacing w:before="40" w:after="0"/>
      <w:outlineLvl w:val="2"/>
    </w:pPr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default="1" w:styleId="Carpredefinitoparagrafo">
    <w:name w:val="Default Paragraph Font"/>
    <w:uiPriority w:val="1"/>
    <w:semiHidden/>
    <w:unhideWhenUsed/>
  </w:style>
  <w:style w:type="table" w:default="1" w:styleId="Tabellanorma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essunelenco">
    <w:name w:val="No List"/>
    <w:uiPriority w:val="99"/>
    <w:semiHidden/>
    <w:unhideWhenUsed/>
  </w:style>
  <w:style w:type="character" w:customStyle="1" w:styleId="Titolo1Carattere">
    <w:name w:val="Titolo 1 Carattere"/>
    <w:basedOn w:val="Carpredefinitoparagrafo"/>
    <w:link w:val="Titolo1"/>
    <w:uiPriority w:val="9"/>
    <w:rsid w:val="00995AF3"/>
    <w:rPr>
      <w:rFonts w:ascii="Segoe UI Black" w:eastAsiaTheme="majorEastAsia" w:hAnsi="Segoe UI Black" w:cs="Segoe UI"/>
      <w:b/>
      <w:bCs/>
      <w:color w:val="1F3864" w:themeColor="accent1" w:themeShade="80"/>
      <w:sz w:val="32"/>
      <w:szCs w:val="32"/>
      <w:shd w:val="clear" w:color="auto" w:fill="808080" w:themeFill="background1" w:themeFillShade="80"/>
    </w:rPr>
  </w:style>
  <w:style w:type="character" w:customStyle="1" w:styleId="Titolo2Carattere">
    <w:name w:val="Titolo 2 Carattere"/>
    <w:basedOn w:val="Carpredefinitoparagrafo"/>
    <w:link w:val="Titolo2"/>
    <w:uiPriority w:val="9"/>
    <w:rsid w:val="00995AF3"/>
    <w:rPr>
      <w:rFonts w:ascii="Segoe UI Semibold" w:eastAsiaTheme="majorEastAsia" w:hAnsi="Segoe UI Semibold" w:cs="Segoe UI Semibold"/>
      <w:b/>
      <w:bCs/>
      <w:i/>
      <w:iCs/>
      <w:color w:val="2F5496" w:themeColor="accent1" w:themeShade="BF"/>
      <w:sz w:val="28"/>
      <w:szCs w:val="28"/>
    </w:rPr>
  </w:style>
  <w:style w:type="paragraph" w:styleId="Didascalia">
    <w:name w:val="caption"/>
    <w:basedOn w:val="Normale"/>
    <w:next w:val="Normale"/>
    <w:uiPriority w:val="35"/>
    <w:unhideWhenUsed/>
    <w:qFormat/>
    <w:rsid w:val="00995AF3"/>
    <w:pPr>
      <w:spacing w:after="200" w:line="240" w:lineRule="auto"/>
    </w:pPr>
    <w:rPr>
      <w:i/>
      <w:iCs/>
      <w:color w:val="44546A" w:themeColor="text2"/>
      <w:sz w:val="18"/>
      <w:szCs w:val="18"/>
    </w:rPr>
  </w:style>
  <w:style w:type="paragraph" w:styleId="Intestazione">
    <w:name w:val="header"/>
    <w:basedOn w:val="Normale"/>
    <w:link w:val="Intestazione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IntestazioneCarattere">
    <w:name w:val="Intestazione Carattere"/>
    <w:basedOn w:val="Carpredefinitoparagrafo"/>
    <w:link w:val="Intestazione"/>
    <w:uiPriority w:val="99"/>
    <w:rsid w:val="00995AF3"/>
    <w:rPr>
      <w:rFonts w:ascii="Segoe UI" w:hAnsi="Segoe UI" w:cs="Segoe UI"/>
    </w:rPr>
  </w:style>
  <w:style w:type="paragraph" w:styleId="Pidipagina">
    <w:name w:val="footer"/>
    <w:basedOn w:val="Normale"/>
    <w:link w:val="PidipaginaCarattere"/>
    <w:uiPriority w:val="99"/>
    <w:unhideWhenUsed/>
    <w:rsid w:val="00995AF3"/>
    <w:pPr>
      <w:tabs>
        <w:tab w:val="center" w:pos="4819"/>
        <w:tab w:val="right" w:pos="9638"/>
      </w:tabs>
      <w:spacing w:after="0" w:line="240" w:lineRule="auto"/>
    </w:pPr>
  </w:style>
  <w:style w:type="character" w:customStyle="1" w:styleId="PidipaginaCarattere">
    <w:name w:val="Piè di pagina Carattere"/>
    <w:basedOn w:val="Carpredefinitoparagrafo"/>
    <w:link w:val="Pidipagina"/>
    <w:uiPriority w:val="99"/>
    <w:rsid w:val="00995AF3"/>
    <w:rPr>
      <w:rFonts w:ascii="Segoe UI" w:hAnsi="Segoe UI" w:cs="Segoe UI"/>
    </w:rPr>
  </w:style>
  <w:style w:type="paragraph" w:styleId="Indice1">
    <w:name w:val="index 1"/>
    <w:basedOn w:val="Normale"/>
    <w:next w:val="Normale"/>
    <w:autoRedefine/>
    <w:uiPriority w:val="99"/>
    <w:semiHidden/>
    <w:unhideWhenUsed/>
    <w:rsid w:val="005344E7"/>
    <w:pPr>
      <w:spacing w:after="0" w:line="240" w:lineRule="auto"/>
      <w:ind w:left="220" w:hanging="220"/>
    </w:pPr>
  </w:style>
  <w:style w:type="paragraph" w:styleId="Indicedellefigure">
    <w:name w:val="table of figures"/>
    <w:basedOn w:val="Normale"/>
    <w:next w:val="Normale"/>
    <w:uiPriority w:val="99"/>
    <w:unhideWhenUsed/>
    <w:rsid w:val="00C22935"/>
    <w:pPr>
      <w:spacing w:after="0"/>
    </w:pPr>
  </w:style>
  <w:style w:type="character" w:styleId="Collegamentoipertestuale">
    <w:name w:val="Hyperlink"/>
    <w:basedOn w:val="Carpredefinitoparagrafo"/>
    <w:uiPriority w:val="99"/>
    <w:unhideWhenUsed/>
    <w:rsid w:val="00C22935"/>
    <w:rPr>
      <w:color w:val="0563C1" w:themeColor="hyperlink"/>
      <w:u w:val="single"/>
    </w:rPr>
  </w:style>
  <w:style w:type="character" w:customStyle="1" w:styleId="Titolo3Carattere">
    <w:name w:val="Titolo 3 Carattere"/>
    <w:basedOn w:val="Carpredefinitoparagrafo"/>
    <w:link w:val="Titolo3"/>
    <w:uiPriority w:val="9"/>
    <w:rsid w:val="002036B3"/>
    <w:rPr>
      <w:rFonts w:asciiTheme="majorHAnsi" w:eastAsiaTheme="majorEastAsia" w:hAnsiTheme="majorHAnsi" w:cstheme="majorBidi"/>
      <w:color w:val="1F3763" w:themeColor="accent1" w:themeShade="7F"/>
      <w:sz w:val="24"/>
      <w:szCs w:val="24"/>
    </w:rPr>
  </w:style>
  <w:style w:type="character" w:styleId="Enfasidelicata">
    <w:name w:val="Subtle Emphasis"/>
    <w:basedOn w:val="Carpredefinitoparagrafo"/>
    <w:uiPriority w:val="19"/>
    <w:qFormat/>
    <w:rsid w:val="005621DA"/>
    <w:rPr>
      <w:i/>
      <w:iCs/>
      <w:color w:val="404040" w:themeColor="text1" w:themeTint="BF"/>
    </w:rPr>
  </w:style>
  <w:style w:type="paragraph" w:styleId="Nessunaspaziatura">
    <w:name w:val="No Spacing"/>
    <w:uiPriority w:val="1"/>
    <w:qFormat/>
    <w:rsid w:val="005621DA"/>
    <w:pPr>
      <w:spacing w:after="0" w:line="240" w:lineRule="auto"/>
    </w:pPr>
    <w:rPr>
      <w:rFonts w:ascii="Segoe UI" w:hAnsi="Segoe UI" w:cs="Segoe UI"/>
    </w:rPr>
  </w:style>
  <w:style w:type="paragraph" w:styleId="Sottotitolo">
    <w:name w:val="Subtitle"/>
    <w:basedOn w:val="Normale"/>
    <w:next w:val="Normale"/>
    <w:link w:val="SottotitoloCarattere"/>
    <w:uiPriority w:val="11"/>
    <w:qFormat/>
    <w:rsid w:val="0015268C"/>
    <w:pPr>
      <w:numPr>
        <w:ilvl w:val="1"/>
      </w:numPr>
    </w:pPr>
    <w:rPr>
      <w:rFonts w:asciiTheme="minorHAnsi" w:eastAsiaTheme="minorEastAsia" w:hAnsiTheme="minorHAnsi" w:cstheme="minorBidi"/>
      <w:color w:val="5A5A5A" w:themeColor="text1" w:themeTint="A5"/>
      <w:spacing w:val="15"/>
    </w:rPr>
  </w:style>
  <w:style w:type="character" w:customStyle="1" w:styleId="SottotitoloCarattere">
    <w:name w:val="Sottotitolo Carattere"/>
    <w:basedOn w:val="Carpredefinitoparagrafo"/>
    <w:link w:val="Sottotitolo"/>
    <w:uiPriority w:val="11"/>
    <w:rsid w:val="0015268C"/>
    <w:rPr>
      <w:rFonts w:eastAsiaTheme="minorEastAsia"/>
      <w:color w:val="5A5A5A" w:themeColor="text1" w:themeTint="A5"/>
      <w:spacing w:val="15"/>
    </w:rPr>
  </w:style>
  <w:style w:type="character" w:styleId="CodiceHTML">
    <w:name w:val="HTML Code"/>
    <w:basedOn w:val="Carpredefinitoparagrafo"/>
    <w:uiPriority w:val="99"/>
    <w:semiHidden/>
    <w:unhideWhenUsed/>
    <w:rsid w:val="00754774"/>
    <w:rPr>
      <w:rFonts w:ascii="Courier New" w:eastAsia="Times New Roman" w:hAnsi="Courier New" w:cs="Courier New"/>
      <w:sz w:val="20"/>
      <w:szCs w:val="20"/>
    </w:rPr>
  </w:style>
  <w:style w:type="character" w:styleId="Testosegnaposto">
    <w:name w:val="Placeholder Text"/>
    <w:basedOn w:val="Carpredefinitoparagrafo"/>
    <w:uiPriority w:val="99"/>
    <w:semiHidden/>
    <w:rsid w:val="00E24E59"/>
    <w:rPr>
      <w:color w:val="808080"/>
    </w:rPr>
  </w:style>
  <w:style w:type="paragraph" w:styleId="Paragrafoelenco">
    <w:name w:val="List Paragraph"/>
    <w:basedOn w:val="Normale"/>
    <w:uiPriority w:val="34"/>
    <w:qFormat/>
    <w:rsid w:val="00061658"/>
    <w:pPr>
      <w:ind w:left="720"/>
      <w:contextualSpacing/>
    </w:pPr>
  </w:style>
  <w:style w:type="paragraph" w:styleId="Citazione">
    <w:name w:val="Quote"/>
    <w:basedOn w:val="Normale"/>
    <w:next w:val="Normale"/>
    <w:link w:val="CitazioneCarattere"/>
    <w:uiPriority w:val="29"/>
    <w:qFormat/>
    <w:rsid w:val="00505BBB"/>
    <w:pPr>
      <w:spacing w:before="200"/>
      <w:ind w:left="864" w:right="864"/>
      <w:jc w:val="center"/>
    </w:pPr>
    <w:rPr>
      <w:i/>
      <w:iCs/>
      <w:color w:val="404040" w:themeColor="text1" w:themeTint="BF"/>
    </w:rPr>
  </w:style>
  <w:style w:type="character" w:customStyle="1" w:styleId="CitazioneCarattere">
    <w:name w:val="Citazione Carattere"/>
    <w:basedOn w:val="Carpredefinitoparagrafo"/>
    <w:link w:val="Citazione"/>
    <w:uiPriority w:val="29"/>
    <w:rsid w:val="00505BBB"/>
    <w:rPr>
      <w:rFonts w:ascii="Segoe UI" w:hAnsi="Segoe UI" w:cs="Segoe UI"/>
      <w:i/>
      <w:iCs/>
      <w:color w:val="404040" w:themeColor="text1" w:themeTint="BF"/>
    </w:rPr>
  </w:style>
  <w:style w:type="paragraph" w:styleId="Titolo">
    <w:name w:val="Title"/>
    <w:basedOn w:val="Normale"/>
    <w:next w:val="Normale"/>
    <w:link w:val="TitoloCarattere"/>
    <w:uiPriority w:val="10"/>
    <w:qFormat/>
    <w:rsid w:val="008E1511"/>
    <w:pPr>
      <w:spacing w:after="0" w:line="240" w:lineRule="auto"/>
      <w:contextualSpacing/>
    </w:pPr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character" w:customStyle="1" w:styleId="TitoloCarattere">
    <w:name w:val="Titolo Carattere"/>
    <w:basedOn w:val="Carpredefinitoparagrafo"/>
    <w:link w:val="Titolo"/>
    <w:uiPriority w:val="10"/>
    <w:rsid w:val="008E1511"/>
    <w:rPr>
      <w:rFonts w:asciiTheme="majorHAnsi" w:eastAsiaTheme="majorEastAsia" w:hAnsiTheme="majorHAnsi" w:cstheme="majorBidi"/>
      <w:spacing w:val="-10"/>
      <w:kern w:val="28"/>
      <w:sz w:val="56"/>
      <w:szCs w:val="56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47599949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2282507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65125417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6.png"/><Relationship Id="rId18" Type="http://schemas.openxmlformats.org/officeDocument/2006/relationships/image" Target="media/image11.png"/><Relationship Id="rId26" Type="http://schemas.openxmlformats.org/officeDocument/2006/relationships/image" Target="media/image19.png"/><Relationship Id="rId39" Type="http://schemas.openxmlformats.org/officeDocument/2006/relationships/hyperlink" Target="file:////Users/alessandromastrofini/Documents/GitHub/progelettronica/Relazione%20progetto.docx" TargetMode="External"/><Relationship Id="rId21" Type="http://schemas.openxmlformats.org/officeDocument/2006/relationships/image" Target="media/image14.png"/><Relationship Id="rId34" Type="http://schemas.openxmlformats.org/officeDocument/2006/relationships/image" Target="media/image27.png"/><Relationship Id="rId42" Type="http://schemas.openxmlformats.org/officeDocument/2006/relationships/theme" Target="theme/theme1.xml"/><Relationship Id="rId7" Type="http://schemas.openxmlformats.org/officeDocument/2006/relationships/endnotes" Target="endnotes.xml"/><Relationship Id="rId2" Type="http://schemas.openxmlformats.org/officeDocument/2006/relationships/numbering" Target="numbering.xml"/><Relationship Id="rId16" Type="http://schemas.openxmlformats.org/officeDocument/2006/relationships/image" Target="media/image9.png"/><Relationship Id="rId20" Type="http://schemas.openxmlformats.org/officeDocument/2006/relationships/image" Target="media/image13.png"/><Relationship Id="rId29" Type="http://schemas.openxmlformats.org/officeDocument/2006/relationships/image" Target="media/image22.png"/><Relationship Id="rId41" Type="http://schemas.openxmlformats.org/officeDocument/2006/relationships/fontTable" Target="fontTable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image" Target="media/image4.png"/><Relationship Id="rId24" Type="http://schemas.openxmlformats.org/officeDocument/2006/relationships/image" Target="media/image17.png"/><Relationship Id="rId32" Type="http://schemas.openxmlformats.org/officeDocument/2006/relationships/image" Target="media/image25.png"/><Relationship Id="rId37" Type="http://schemas.openxmlformats.org/officeDocument/2006/relationships/image" Target="media/image29.png"/><Relationship Id="rId40" Type="http://schemas.openxmlformats.org/officeDocument/2006/relationships/hyperlink" Target="file:////Users/alessandromastrofini/Documents/GitHub/progelettronica/Relazione%20progetto.docx" TargetMode="External"/><Relationship Id="rId5" Type="http://schemas.openxmlformats.org/officeDocument/2006/relationships/webSettings" Target="webSettings.xml"/><Relationship Id="rId15" Type="http://schemas.openxmlformats.org/officeDocument/2006/relationships/image" Target="media/image8.jpeg"/><Relationship Id="rId23" Type="http://schemas.openxmlformats.org/officeDocument/2006/relationships/image" Target="media/image16.png"/><Relationship Id="rId28" Type="http://schemas.openxmlformats.org/officeDocument/2006/relationships/image" Target="media/image21.png"/><Relationship Id="rId36" Type="http://schemas.openxmlformats.org/officeDocument/2006/relationships/footer" Target="footer1.xml"/><Relationship Id="rId10" Type="http://schemas.openxmlformats.org/officeDocument/2006/relationships/image" Target="media/image3.png"/><Relationship Id="rId19" Type="http://schemas.openxmlformats.org/officeDocument/2006/relationships/image" Target="media/image12.png"/><Relationship Id="rId31" Type="http://schemas.openxmlformats.org/officeDocument/2006/relationships/image" Target="media/image24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7.png"/><Relationship Id="rId22" Type="http://schemas.openxmlformats.org/officeDocument/2006/relationships/image" Target="media/image15.png"/><Relationship Id="rId27" Type="http://schemas.openxmlformats.org/officeDocument/2006/relationships/image" Target="media/image20.png"/><Relationship Id="rId30" Type="http://schemas.openxmlformats.org/officeDocument/2006/relationships/image" Target="media/image23.png"/><Relationship Id="rId35" Type="http://schemas.openxmlformats.org/officeDocument/2006/relationships/image" Target="media/image28.png"/><Relationship Id="rId8" Type="http://schemas.openxmlformats.org/officeDocument/2006/relationships/image" Target="media/image1.png"/><Relationship Id="rId3" Type="http://schemas.openxmlformats.org/officeDocument/2006/relationships/styles" Target="styles.xml"/><Relationship Id="rId12" Type="http://schemas.openxmlformats.org/officeDocument/2006/relationships/image" Target="media/image5.png"/><Relationship Id="rId17" Type="http://schemas.openxmlformats.org/officeDocument/2006/relationships/image" Target="media/image10.png"/><Relationship Id="rId25" Type="http://schemas.openxmlformats.org/officeDocument/2006/relationships/image" Target="media/image18.png"/><Relationship Id="rId33" Type="http://schemas.openxmlformats.org/officeDocument/2006/relationships/image" Target="media/image26.png"/><Relationship Id="rId38" Type="http://schemas.openxmlformats.org/officeDocument/2006/relationships/image" Target="media/image30.png"/></Relationships>
</file>

<file path=word/theme/theme1.xml><?xml version="1.0" encoding="utf-8"?>
<a:theme xmlns:a="http://schemas.openxmlformats.org/drawingml/2006/main" name="Tema di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IEEE2006OfficeOnline.xsl" StyleName="IEEE" Version="2006">
  <b:Source>
    <b:Tag>Inv</b:Tag>
    <b:SourceType>InternetSite</b:SourceType>
    <b:Guid>{AE314AB7-E046-734A-9C57-BF0133984499}</b:Guid>
    <b:Title>MPU6050</b:Title>
    <b:Author>
      <b:Author>
        <b:Corporate>Invesense</b:Corporate>
      </b:Author>
    </b:Author>
    <b:URL>https://invensense.tdk.com/products/motion-tracking/6-axis/mpu-6050/</b:URL>
    <b:RefOrder>1</b:RefOrder>
  </b:Source>
</b:Sources>
</file>

<file path=customXml/itemProps1.xml><?xml version="1.0" encoding="utf-8"?>
<ds:datastoreItem xmlns:ds="http://schemas.openxmlformats.org/officeDocument/2006/customXml" ds:itemID="{04F3AC45-78A8-47EF-8C7F-D1AF84473247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481</TotalTime>
  <Pages>16</Pages>
  <Words>2997</Words>
  <Characters>17087</Characters>
  <Application>Microsoft Office Word</Application>
  <DocSecurity>0</DocSecurity>
  <Lines>142</Lines>
  <Paragraphs>40</Paragraphs>
  <ScaleCrop>false</ScaleCrop>
  <HeadingPairs>
    <vt:vector size="2" baseType="variant">
      <vt:variant>
        <vt:lpstr>Titolo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20044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rebecca volpato</dc:creator>
  <cp:keywords/>
  <dc:description/>
  <cp:lastModifiedBy>rebecca volpato</cp:lastModifiedBy>
  <cp:revision>432</cp:revision>
  <dcterms:created xsi:type="dcterms:W3CDTF">2021-04-25T16:03:00Z</dcterms:created>
  <dcterms:modified xsi:type="dcterms:W3CDTF">2021-04-26T21:32:00Z</dcterms:modified>
</cp:coreProperties>
</file>